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79F" w:rsidRPr="00387BB4" w:rsidRDefault="0093279F" w:rsidP="0093279F">
      <w:pPr>
        <w:ind w:left="2880" w:firstLine="720"/>
        <w:rPr>
          <w:sz w:val="24"/>
          <w:szCs w:val="24"/>
        </w:rPr>
      </w:pPr>
      <w:r w:rsidRPr="00387BB4">
        <w:rPr>
          <w:sz w:val="24"/>
          <w:szCs w:val="24"/>
        </w:rPr>
        <w:t xml:space="preserve">        </w:t>
      </w:r>
      <w:r w:rsidR="00387BB4" w:rsidRPr="00387BB4">
        <w:rPr>
          <w:sz w:val="24"/>
          <w:szCs w:val="24"/>
        </w:rPr>
        <w:t xml:space="preserve">    </w:t>
      </w:r>
      <w:r w:rsidRPr="00387BB4">
        <w:rPr>
          <w:sz w:val="24"/>
          <w:szCs w:val="24"/>
        </w:rPr>
        <w:t xml:space="preserve">   </w:t>
      </w:r>
      <w:r w:rsidRPr="00387BB4">
        <w:rPr>
          <w:sz w:val="24"/>
          <w:szCs w:val="24"/>
        </w:rP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8.5pt" o:ole="">
            <v:imagedata r:id="rId7" o:title=""/>
          </v:shape>
          <o:OLEObject Type="Embed" ProgID="MSPhotoEd.3" ShapeID="_x0000_i1025" DrawAspect="Content" ObjectID="_1652598437" r:id="rId8"/>
        </w:object>
      </w:r>
    </w:p>
    <w:p w:rsidR="0093279F" w:rsidRPr="008F2098" w:rsidRDefault="0093279F" w:rsidP="0093279F">
      <w:pPr>
        <w:pStyle w:val="1"/>
        <w:rPr>
          <w:sz w:val="26"/>
          <w:szCs w:val="26"/>
        </w:rPr>
      </w:pPr>
      <w:r w:rsidRPr="008F2098">
        <w:rPr>
          <w:sz w:val="26"/>
          <w:szCs w:val="26"/>
        </w:rPr>
        <w:t>АДМИНИСТРАЦИЯ</w:t>
      </w:r>
    </w:p>
    <w:p w:rsidR="0093279F" w:rsidRPr="008F2098" w:rsidRDefault="0093279F" w:rsidP="0093279F">
      <w:pPr>
        <w:pStyle w:val="1"/>
        <w:rPr>
          <w:sz w:val="26"/>
          <w:szCs w:val="26"/>
        </w:rPr>
      </w:pPr>
      <w:r w:rsidRPr="008F2098">
        <w:rPr>
          <w:sz w:val="26"/>
          <w:szCs w:val="26"/>
        </w:rPr>
        <w:t>КАЛАЧЕВСКОГО МУНИЦИПАЛЬНОГО РАЙОНА</w:t>
      </w:r>
    </w:p>
    <w:p w:rsidR="0093279F" w:rsidRPr="008F2098" w:rsidRDefault="0093279F" w:rsidP="0093279F">
      <w:pPr>
        <w:pStyle w:val="1"/>
        <w:rPr>
          <w:sz w:val="26"/>
          <w:szCs w:val="26"/>
        </w:rPr>
      </w:pPr>
      <w:r w:rsidRPr="008F2098">
        <w:rPr>
          <w:sz w:val="26"/>
          <w:szCs w:val="26"/>
        </w:rPr>
        <w:t>ВОЛГОГРАДСКОЙ ОБЛАСТИ</w:t>
      </w:r>
    </w:p>
    <w:p w:rsidR="0093279F" w:rsidRPr="008F2098" w:rsidRDefault="00056347" w:rsidP="00C54C6A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pict>
          <v:line id="_x0000_s1026" style="position:absolute;left:0;text-align:left;flip:y;z-index:251658240" from="-4.8pt,4.9pt" to="463.8pt,4.95pt" o:allowincell="f" strokeweight="4.5pt">
            <v:stroke linestyle="thickThin"/>
          </v:line>
        </w:pict>
      </w:r>
    </w:p>
    <w:p w:rsidR="0093279F" w:rsidRPr="008F2098" w:rsidRDefault="0093279F" w:rsidP="00C54C6A">
      <w:pPr>
        <w:pStyle w:val="a3"/>
        <w:rPr>
          <w:sz w:val="26"/>
          <w:szCs w:val="26"/>
        </w:rPr>
      </w:pPr>
      <w:proofErr w:type="gramStart"/>
      <w:r w:rsidRPr="008F2098">
        <w:rPr>
          <w:sz w:val="26"/>
          <w:szCs w:val="26"/>
        </w:rPr>
        <w:t>П</w:t>
      </w:r>
      <w:proofErr w:type="gramEnd"/>
      <w:r w:rsidRPr="008F2098">
        <w:rPr>
          <w:sz w:val="26"/>
          <w:szCs w:val="26"/>
        </w:rPr>
        <w:t xml:space="preserve"> О С Т А Н О В Л Е Н И Е</w:t>
      </w:r>
    </w:p>
    <w:p w:rsidR="0093279F" w:rsidRPr="008F2098" w:rsidRDefault="0093279F" w:rsidP="00C54C6A">
      <w:pPr>
        <w:spacing w:before="240" w:after="0" w:line="240" w:lineRule="auto"/>
        <w:rPr>
          <w:rFonts w:ascii="Times New Roman" w:hAnsi="Times New Roman" w:cs="Times New Roman"/>
          <w:sz w:val="26"/>
          <w:szCs w:val="26"/>
        </w:rPr>
      </w:pPr>
      <w:r w:rsidRPr="008F2098">
        <w:rPr>
          <w:rFonts w:ascii="Times New Roman" w:hAnsi="Times New Roman" w:cs="Times New Roman"/>
          <w:sz w:val="26"/>
          <w:szCs w:val="26"/>
        </w:rPr>
        <w:t xml:space="preserve">  от </w:t>
      </w:r>
      <w:r w:rsidR="00056347">
        <w:rPr>
          <w:rFonts w:ascii="Times New Roman" w:hAnsi="Times New Roman" w:cs="Times New Roman"/>
          <w:sz w:val="26"/>
          <w:szCs w:val="26"/>
        </w:rPr>
        <w:t>18.05</w:t>
      </w:r>
      <w:r w:rsidR="00C874FA" w:rsidRPr="008F2098">
        <w:rPr>
          <w:rFonts w:ascii="Times New Roman" w:hAnsi="Times New Roman" w:cs="Times New Roman"/>
          <w:sz w:val="26"/>
          <w:szCs w:val="26"/>
        </w:rPr>
        <w:t>.</w:t>
      </w:r>
      <w:r w:rsidRPr="008F2098">
        <w:rPr>
          <w:rFonts w:ascii="Times New Roman" w:hAnsi="Times New Roman" w:cs="Times New Roman"/>
          <w:sz w:val="26"/>
          <w:szCs w:val="26"/>
        </w:rPr>
        <w:t>20</w:t>
      </w:r>
      <w:r w:rsidR="008F2098" w:rsidRPr="008F2098">
        <w:rPr>
          <w:rFonts w:ascii="Times New Roman" w:hAnsi="Times New Roman" w:cs="Times New Roman"/>
          <w:sz w:val="26"/>
          <w:szCs w:val="26"/>
        </w:rPr>
        <w:t>20</w:t>
      </w:r>
      <w:r w:rsidRPr="008F2098">
        <w:rPr>
          <w:rFonts w:ascii="Times New Roman" w:hAnsi="Times New Roman" w:cs="Times New Roman"/>
          <w:sz w:val="26"/>
          <w:szCs w:val="26"/>
        </w:rPr>
        <w:t xml:space="preserve">г. № </w:t>
      </w:r>
      <w:r w:rsidR="00056347">
        <w:rPr>
          <w:rFonts w:ascii="Times New Roman" w:hAnsi="Times New Roman" w:cs="Times New Roman"/>
          <w:sz w:val="26"/>
          <w:szCs w:val="26"/>
        </w:rPr>
        <w:t>410</w:t>
      </w:r>
    </w:p>
    <w:p w:rsidR="00C54C6A" w:rsidRPr="00D75F5E" w:rsidRDefault="00C54C6A" w:rsidP="00C54C6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5831C0" w:rsidRPr="00FD39F3" w:rsidRDefault="008F661A" w:rsidP="00C54C6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D39F3">
        <w:rPr>
          <w:rFonts w:ascii="Times New Roman" w:hAnsi="Times New Roman" w:cs="Times New Roman"/>
          <w:sz w:val="26"/>
          <w:szCs w:val="26"/>
        </w:rPr>
        <w:t xml:space="preserve">Об утверждении форм проверочных листов, применяемых </w:t>
      </w:r>
    </w:p>
    <w:p w:rsidR="008F661A" w:rsidRPr="00FD39F3" w:rsidRDefault="008F661A" w:rsidP="00C54C6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D39F3">
        <w:rPr>
          <w:rFonts w:ascii="Times New Roman" w:hAnsi="Times New Roman" w:cs="Times New Roman"/>
          <w:sz w:val="26"/>
          <w:szCs w:val="26"/>
        </w:rPr>
        <w:t>при осуществлении функций муниципального контроля</w:t>
      </w:r>
    </w:p>
    <w:p w:rsidR="0093279F" w:rsidRPr="00FD39F3" w:rsidRDefault="008F661A" w:rsidP="008F661A">
      <w:pPr>
        <w:pStyle w:val="ConsPlusNormal"/>
        <w:spacing w:before="240" w:after="24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D39F3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9" w:history="1">
        <w:r w:rsidRPr="00FD39F3">
          <w:rPr>
            <w:rFonts w:ascii="Times New Roman" w:hAnsi="Times New Roman" w:cs="Times New Roman"/>
            <w:sz w:val="26"/>
            <w:szCs w:val="26"/>
          </w:rPr>
          <w:t>частью 11.3 статьи 9</w:t>
        </w:r>
      </w:hyperlink>
      <w:r w:rsidRPr="00FD39F3">
        <w:rPr>
          <w:rFonts w:ascii="Times New Roman" w:hAnsi="Times New Roman" w:cs="Times New Roman"/>
          <w:sz w:val="26"/>
          <w:szCs w:val="26"/>
        </w:rPr>
        <w:t xml:space="preserve"> Федерального закона от 26 декабря 2008 г.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контроля, </w:t>
      </w:r>
      <w:hyperlink r:id="rId10" w:history="1">
        <w:r w:rsidRPr="00FD39F3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FD39F3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13 февраля 2017 г. N 177 "Об утверждении общих требований к разработке и утверждению проверочных листов (списков контрольных вопросов)",</w:t>
      </w:r>
      <w:r w:rsidR="00D75F5E" w:rsidRPr="00FD39F3">
        <w:rPr>
          <w:rFonts w:ascii="Times New Roman" w:hAnsi="Times New Roman" w:cs="Times New Roman"/>
          <w:sz w:val="26"/>
          <w:szCs w:val="26"/>
        </w:rPr>
        <w:t xml:space="preserve"> </w:t>
      </w:r>
      <w:r w:rsidR="0093279F" w:rsidRPr="00FD39F3">
        <w:rPr>
          <w:rFonts w:ascii="Times New Roman" w:hAnsi="Times New Roman" w:cs="Times New Roman"/>
          <w:sz w:val="26"/>
          <w:szCs w:val="26"/>
        </w:rPr>
        <w:t>руководствуясь Уставом Калачевского муниципального</w:t>
      </w:r>
      <w:proofErr w:type="gramEnd"/>
      <w:r w:rsidR="0093279F" w:rsidRPr="00FD39F3">
        <w:rPr>
          <w:rFonts w:ascii="Times New Roman" w:hAnsi="Times New Roman" w:cs="Times New Roman"/>
          <w:sz w:val="26"/>
          <w:szCs w:val="26"/>
        </w:rPr>
        <w:t xml:space="preserve"> района Волгоградской области,</w:t>
      </w:r>
      <w:r w:rsidR="000A3409" w:rsidRPr="00FD39F3">
        <w:rPr>
          <w:rFonts w:ascii="Times New Roman" w:hAnsi="Times New Roman" w:cs="Times New Roman"/>
          <w:sz w:val="26"/>
          <w:szCs w:val="26"/>
        </w:rPr>
        <w:t xml:space="preserve"> администрация Калачевского муниципального района Волгоградской области</w:t>
      </w:r>
    </w:p>
    <w:p w:rsidR="0093279F" w:rsidRPr="00FD39F3" w:rsidRDefault="0093279F" w:rsidP="00DA39CC">
      <w:pPr>
        <w:pStyle w:val="ConsPlusNormal"/>
        <w:ind w:firstLine="851"/>
        <w:rPr>
          <w:rFonts w:ascii="Times New Roman" w:hAnsi="Times New Roman" w:cs="Times New Roman"/>
          <w:sz w:val="26"/>
          <w:szCs w:val="26"/>
        </w:rPr>
      </w:pPr>
      <w:proofErr w:type="gramStart"/>
      <w:r w:rsidRPr="00FD39F3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FD39F3">
        <w:rPr>
          <w:rFonts w:ascii="Times New Roman" w:hAnsi="Times New Roman" w:cs="Times New Roman"/>
          <w:sz w:val="26"/>
          <w:szCs w:val="26"/>
        </w:rPr>
        <w:t xml:space="preserve"> О С Т А Н О В Л Я </w:t>
      </w:r>
      <w:r w:rsidR="000A3409" w:rsidRPr="00FD39F3">
        <w:rPr>
          <w:rFonts w:ascii="Times New Roman" w:hAnsi="Times New Roman" w:cs="Times New Roman"/>
          <w:sz w:val="26"/>
          <w:szCs w:val="26"/>
        </w:rPr>
        <w:t>Е Т</w:t>
      </w:r>
      <w:r w:rsidRPr="00FD39F3">
        <w:rPr>
          <w:rFonts w:ascii="Times New Roman" w:hAnsi="Times New Roman" w:cs="Times New Roman"/>
          <w:sz w:val="26"/>
          <w:szCs w:val="26"/>
        </w:rPr>
        <w:t>:</w:t>
      </w:r>
    </w:p>
    <w:p w:rsidR="008F661A" w:rsidRPr="00FD39F3" w:rsidRDefault="005831C0" w:rsidP="008F661A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FD39F3">
        <w:rPr>
          <w:rFonts w:ascii="Times New Roman" w:hAnsi="Times New Roman" w:cs="Times New Roman"/>
          <w:b w:val="0"/>
          <w:sz w:val="26"/>
          <w:szCs w:val="26"/>
        </w:rPr>
        <w:t>1.</w:t>
      </w:r>
      <w:r w:rsidR="00460338" w:rsidRPr="00FD39F3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gramStart"/>
      <w:r w:rsidR="008F661A" w:rsidRPr="00FD39F3">
        <w:rPr>
          <w:rFonts w:ascii="Times New Roman" w:hAnsi="Times New Roman" w:cs="Times New Roman"/>
          <w:b w:val="0"/>
          <w:sz w:val="26"/>
          <w:szCs w:val="26"/>
        </w:rPr>
        <w:t xml:space="preserve">Утвердить </w:t>
      </w:r>
      <w:hyperlink w:anchor="Par25" w:history="1">
        <w:r w:rsidR="008F661A" w:rsidRPr="00FD39F3">
          <w:rPr>
            <w:rFonts w:ascii="Times New Roman" w:hAnsi="Times New Roman" w:cs="Times New Roman"/>
            <w:b w:val="0"/>
            <w:sz w:val="26"/>
            <w:szCs w:val="26"/>
          </w:rPr>
          <w:t>формы</w:t>
        </w:r>
      </w:hyperlink>
      <w:r w:rsidR="008F661A" w:rsidRPr="00FD39F3">
        <w:rPr>
          <w:rFonts w:ascii="Times New Roman" w:hAnsi="Times New Roman" w:cs="Times New Roman"/>
          <w:b w:val="0"/>
          <w:sz w:val="26"/>
          <w:szCs w:val="26"/>
        </w:rPr>
        <w:t xml:space="preserve"> проверочных листов, применяем</w:t>
      </w:r>
      <w:r w:rsidR="00D75F5E" w:rsidRPr="00FD39F3">
        <w:rPr>
          <w:rFonts w:ascii="Times New Roman" w:hAnsi="Times New Roman" w:cs="Times New Roman"/>
          <w:b w:val="0"/>
          <w:sz w:val="26"/>
          <w:szCs w:val="26"/>
        </w:rPr>
        <w:t>ых</w:t>
      </w:r>
      <w:r w:rsidR="008F661A" w:rsidRPr="00FD39F3">
        <w:rPr>
          <w:rFonts w:ascii="Times New Roman" w:hAnsi="Times New Roman" w:cs="Times New Roman"/>
          <w:b w:val="0"/>
          <w:sz w:val="26"/>
          <w:szCs w:val="26"/>
        </w:rPr>
        <w:t xml:space="preserve"> при осуществлении администраци</w:t>
      </w:r>
      <w:r w:rsidR="00D75F5E" w:rsidRPr="00FD39F3">
        <w:rPr>
          <w:rFonts w:ascii="Times New Roman" w:hAnsi="Times New Roman" w:cs="Times New Roman"/>
          <w:b w:val="0"/>
          <w:sz w:val="26"/>
          <w:szCs w:val="26"/>
        </w:rPr>
        <w:t>ей</w:t>
      </w:r>
      <w:r w:rsidR="008F661A" w:rsidRPr="00FD39F3">
        <w:rPr>
          <w:rFonts w:ascii="Times New Roman" w:hAnsi="Times New Roman" w:cs="Times New Roman"/>
          <w:b w:val="0"/>
          <w:sz w:val="26"/>
          <w:szCs w:val="26"/>
        </w:rPr>
        <w:t xml:space="preserve"> Калачевского муниципального района Волгоградской области функций </w:t>
      </w:r>
      <w:r w:rsidR="00D75F5E" w:rsidRPr="00FD39F3">
        <w:rPr>
          <w:rFonts w:ascii="Times New Roman" w:hAnsi="Times New Roman" w:cs="Times New Roman"/>
          <w:b w:val="0"/>
          <w:sz w:val="26"/>
          <w:szCs w:val="26"/>
        </w:rPr>
        <w:t xml:space="preserve">по осуществлению муниципального земельного контроля в отношении объектов земельных отношений, расположенных в границах сельских поселений, входящих в состав Калачевского муниципального района Волгоградской области, муниципального контроля за обеспечением </w:t>
      </w:r>
      <w:r w:rsidR="00D75F5E" w:rsidRPr="00FD39F3">
        <w:rPr>
          <w:rFonts w:ascii="Times New Roman" w:hAnsi="Times New Roman" w:cs="Times New Roman"/>
          <w:b w:val="0"/>
          <w:bCs/>
          <w:sz w:val="26"/>
          <w:szCs w:val="26"/>
        </w:rPr>
        <w:t xml:space="preserve">сохранности автомобильных дорог местного значения вне границ населенных пунктов в границах </w:t>
      </w:r>
      <w:r w:rsidR="00D75F5E" w:rsidRPr="00FD39F3">
        <w:rPr>
          <w:rFonts w:ascii="Times New Roman" w:hAnsi="Times New Roman" w:cs="Times New Roman"/>
          <w:b w:val="0"/>
          <w:sz w:val="26"/>
          <w:szCs w:val="26"/>
        </w:rPr>
        <w:t>Калачевского муниципального района Волгоградской области, контроля за использованием</w:t>
      </w:r>
      <w:proofErr w:type="gramEnd"/>
      <w:r w:rsidR="00D75F5E" w:rsidRPr="00FD39F3">
        <w:rPr>
          <w:rFonts w:ascii="Times New Roman" w:hAnsi="Times New Roman" w:cs="Times New Roman"/>
          <w:b w:val="0"/>
          <w:sz w:val="26"/>
          <w:szCs w:val="26"/>
        </w:rPr>
        <w:t xml:space="preserve">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согласно приложению.</w:t>
      </w:r>
    </w:p>
    <w:p w:rsidR="00387BB4" w:rsidRPr="00FD39F3" w:rsidRDefault="005831C0" w:rsidP="008F661A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FD39F3">
        <w:rPr>
          <w:rFonts w:ascii="Times New Roman" w:hAnsi="Times New Roman" w:cs="Times New Roman"/>
          <w:b w:val="0"/>
          <w:sz w:val="26"/>
          <w:szCs w:val="26"/>
        </w:rPr>
        <w:t xml:space="preserve">2. Настоящее постановление подлежит </w:t>
      </w:r>
      <w:r w:rsidR="006B6BCC" w:rsidRPr="00FD39F3">
        <w:rPr>
          <w:rFonts w:ascii="Times New Roman" w:hAnsi="Times New Roman" w:cs="Times New Roman"/>
          <w:b w:val="0"/>
          <w:sz w:val="26"/>
          <w:szCs w:val="26"/>
        </w:rPr>
        <w:t>официальному опубликованию</w:t>
      </w:r>
      <w:r w:rsidRPr="00FD39F3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C4418A" w:rsidRPr="00FD39F3" w:rsidRDefault="00332693" w:rsidP="00C4418A">
      <w:pPr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D39F3">
        <w:rPr>
          <w:rFonts w:ascii="Times New Roman" w:eastAsia="Times New Roman" w:hAnsi="Times New Roman" w:cs="Times New Roman"/>
          <w:sz w:val="26"/>
          <w:szCs w:val="26"/>
        </w:rPr>
        <w:t xml:space="preserve">3. </w:t>
      </w:r>
      <w:r w:rsidR="00C4418A" w:rsidRPr="00FD39F3">
        <w:rPr>
          <w:rFonts w:ascii="Times New Roman" w:hAnsi="Times New Roman" w:cs="Times New Roman"/>
          <w:sz w:val="26"/>
          <w:szCs w:val="26"/>
        </w:rPr>
        <w:t>Контроль исполнения настоящего постановления возложить на первого заместителя Главы Калачевского муниципального района  Волгоградской области Н.П. Земскову.</w:t>
      </w:r>
    </w:p>
    <w:p w:rsidR="00C4418A" w:rsidRPr="00FD39F3" w:rsidRDefault="00C4418A" w:rsidP="00C4418A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4418A" w:rsidRPr="00FD39F3" w:rsidRDefault="00C4418A" w:rsidP="00C4418A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4418A" w:rsidRPr="00FD39F3" w:rsidRDefault="00C4418A" w:rsidP="00C4418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D39F3">
        <w:rPr>
          <w:rFonts w:ascii="Times New Roman" w:hAnsi="Times New Roman" w:cs="Times New Roman"/>
          <w:b/>
          <w:sz w:val="26"/>
          <w:szCs w:val="26"/>
        </w:rPr>
        <w:t xml:space="preserve">Глава  Калачевского </w:t>
      </w:r>
    </w:p>
    <w:p w:rsidR="00C4418A" w:rsidRPr="00FD39F3" w:rsidRDefault="00C4418A" w:rsidP="00C4418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39F3">
        <w:rPr>
          <w:rFonts w:ascii="Times New Roman" w:hAnsi="Times New Roman" w:cs="Times New Roman"/>
          <w:b/>
          <w:sz w:val="26"/>
          <w:szCs w:val="26"/>
        </w:rPr>
        <w:t xml:space="preserve">муниципального района                                                                   П.Н. Харитоненко  </w:t>
      </w:r>
      <w:r w:rsidRPr="00FD39F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F661A" w:rsidRPr="00FD39F3" w:rsidRDefault="008F661A" w:rsidP="008F66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F661A" w:rsidRPr="00FD39F3" w:rsidRDefault="008F661A" w:rsidP="008F66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F661A" w:rsidRPr="00FD39F3" w:rsidRDefault="008F661A" w:rsidP="008F66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F661A" w:rsidRPr="00FD39F3" w:rsidRDefault="008F661A" w:rsidP="008F66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F661A" w:rsidRPr="00FD39F3" w:rsidRDefault="008F661A" w:rsidP="008F661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FD39F3">
        <w:rPr>
          <w:rFonts w:ascii="Times New Roman" w:hAnsi="Times New Roman" w:cs="Times New Roman"/>
          <w:sz w:val="26"/>
          <w:szCs w:val="26"/>
        </w:rPr>
        <w:t>Приложение</w:t>
      </w:r>
    </w:p>
    <w:p w:rsidR="00D75F5E" w:rsidRPr="00FD39F3" w:rsidRDefault="00D75F5E" w:rsidP="008F66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D39F3">
        <w:rPr>
          <w:rFonts w:ascii="Times New Roman" w:hAnsi="Times New Roman" w:cs="Times New Roman"/>
          <w:sz w:val="26"/>
          <w:szCs w:val="26"/>
        </w:rPr>
        <w:t xml:space="preserve">к постановлению администрации </w:t>
      </w:r>
    </w:p>
    <w:p w:rsidR="00D75F5E" w:rsidRPr="00FD39F3" w:rsidRDefault="00D75F5E" w:rsidP="008F66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D39F3">
        <w:rPr>
          <w:rFonts w:ascii="Times New Roman" w:hAnsi="Times New Roman" w:cs="Times New Roman"/>
          <w:sz w:val="26"/>
          <w:szCs w:val="26"/>
        </w:rPr>
        <w:t xml:space="preserve">Калачевского муниципального района </w:t>
      </w:r>
    </w:p>
    <w:p w:rsidR="008F661A" w:rsidRPr="00FD39F3" w:rsidRDefault="00D75F5E" w:rsidP="008F66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D39F3">
        <w:rPr>
          <w:rFonts w:ascii="Times New Roman" w:hAnsi="Times New Roman" w:cs="Times New Roman"/>
          <w:sz w:val="26"/>
          <w:szCs w:val="26"/>
        </w:rPr>
        <w:t>Волгоградской области</w:t>
      </w:r>
    </w:p>
    <w:p w:rsidR="008F661A" w:rsidRPr="00FD39F3" w:rsidRDefault="008F661A" w:rsidP="008F66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D39F3">
        <w:rPr>
          <w:rFonts w:ascii="Times New Roman" w:hAnsi="Times New Roman" w:cs="Times New Roman"/>
          <w:sz w:val="26"/>
          <w:szCs w:val="26"/>
        </w:rPr>
        <w:t xml:space="preserve">от </w:t>
      </w:r>
      <w:r w:rsidR="00056347">
        <w:rPr>
          <w:rFonts w:ascii="Times New Roman" w:hAnsi="Times New Roman" w:cs="Times New Roman"/>
          <w:sz w:val="26"/>
          <w:szCs w:val="26"/>
        </w:rPr>
        <w:t>18.05.</w:t>
      </w:r>
      <w:bookmarkStart w:id="0" w:name="_GoBack"/>
      <w:bookmarkEnd w:id="0"/>
      <w:r w:rsidRPr="00FD39F3">
        <w:rPr>
          <w:rFonts w:ascii="Times New Roman" w:hAnsi="Times New Roman" w:cs="Times New Roman"/>
          <w:sz w:val="26"/>
          <w:szCs w:val="26"/>
        </w:rPr>
        <w:t>20</w:t>
      </w:r>
      <w:r w:rsidR="00D75F5E" w:rsidRPr="00FD39F3">
        <w:rPr>
          <w:rFonts w:ascii="Times New Roman" w:hAnsi="Times New Roman" w:cs="Times New Roman"/>
          <w:sz w:val="26"/>
          <w:szCs w:val="26"/>
        </w:rPr>
        <w:t>20</w:t>
      </w:r>
      <w:r w:rsidRPr="00FD39F3">
        <w:rPr>
          <w:rFonts w:ascii="Times New Roman" w:hAnsi="Times New Roman" w:cs="Times New Roman"/>
          <w:sz w:val="26"/>
          <w:szCs w:val="26"/>
        </w:rPr>
        <w:t xml:space="preserve"> г. </w:t>
      </w:r>
      <w:r w:rsidR="00056347">
        <w:rPr>
          <w:rFonts w:ascii="Times New Roman" w:hAnsi="Times New Roman" w:cs="Times New Roman"/>
          <w:sz w:val="26"/>
          <w:szCs w:val="26"/>
        </w:rPr>
        <w:t>410</w:t>
      </w:r>
    </w:p>
    <w:p w:rsidR="008F661A" w:rsidRPr="00FD39F3" w:rsidRDefault="008F661A" w:rsidP="008F66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75F5E" w:rsidRPr="00FD39F3" w:rsidRDefault="008F661A" w:rsidP="00D75F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ar25"/>
      <w:bookmarkEnd w:id="1"/>
      <w:r w:rsidRPr="00FD39F3">
        <w:rPr>
          <w:rFonts w:ascii="Times New Roman" w:hAnsi="Times New Roman" w:cs="Times New Roman"/>
          <w:sz w:val="26"/>
          <w:szCs w:val="26"/>
        </w:rPr>
        <w:t xml:space="preserve">ФОРМА </w:t>
      </w:r>
    </w:p>
    <w:p w:rsidR="00D75F5E" w:rsidRPr="00FD39F3" w:rsidRDefault="00D75F5E" w:rsidP="00D75F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D39F3">
        <w:rPr>
          <w:rFonts w:ascii="Times New Roman" w:hAnsi="Times New Roman" w:cs="Times New Roman"/>
          <w:sz w:val="26"/>
          <w:szCs w:val="26"/>
        </w:rPr>
        <w:t xml:space="preserve">проверочного листа, применяемого администрацией  Калачевского муниципального района Волгоградской области при осуществлении функций по осуществлению муниципального земельного контроля в отношении объектов земельных отношений, расположенных в границах сельских поселений, входящих в состав </w:t>
      </w:r>
    </w:p>
    <w:p w:rsidR="008F661A" w:rsidRPr="00FD39F3" w:rsidRDefault="00D75F5E" w:rsidP="00D75F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D39F3">
        <w:rPr>
          <w:rFonts w:ascii="Times New Roman" w:hAnsi="Times New Roman" w:cs="Times New Roman"/>
          <w:sz w:val="26"/>
          <w:szCs w:val="26"/>
        </w:rPr>
        <w:t xml:space="preserve">Калачевского муниципального района Волгоградской области </w:t>
      </w:r>
    </w:p>
    <w:p w:rsidR="008F661A" w:rsidRPr="00FD39F3" w:rsidRDefault="008F661A" w:rsidP="008F66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20C56" w:rsidRPr="00FD39F3" w:rsidRDefault="00D20C56" w:rsidP="00D20C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D39F3">
        <w:rPr>
          <w:rFonts w:ascii="Times New Roman" w:hAnsi="Times New Roman" w:cs="Times New Roman"/>
          <w:bCs/>
          <w:sz w:val="26"/>
          <w:szCs w:val="26"/>
        </w:rPr>
        <w:t xml:space="preserve">Муниципальный </w:t>
      </w:r>
      <w:r w:rsidRPr="00FD39F3">
        <w:rPr>
          <w:rFonts w:ascii="Times New Roman" w:hAnsi="Times New Roman" w:cs="Times New Roman"/>
          <w:sz w:val="26"/>
          <w:szCs w:val="26"/>
        </w:rPr>
        <w:t xml:space="preserve">земельный контроль в отношении объектов земельных отношений, расположенных в границах сельских поселений, входящих в состав </w:t>
      </w:r>
    </w:p>
    <w:p w:rsidR="00D20C56" w:rsidRPr="00FD39F3" w:rsidRDefault="00D20C56" w:rsidP="00D20C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D39F3">
        <w:rPr>
          <w:rFonts w:ascii="Times New Roman" w:hAnsi="Times New Roman" w:cs="Times New Roman"/>
          <w:sz w:val="26"/>
          <w:szCs w:val="26"/>
        </w:rPr>
        <w:t xml:space="preserve">Калачевского муниципального района Волгоградской области </w:t>
      </w:r>
    </w:p>
    <w:p w:rsidR="008F661A" w:rsidRPr="00FD39F3" w:rsidRDefault="00D20C56" w:rsidP="00D20C56">
      <w:pPr>
        <w:pStyle w:val="1"/>
        <w:keepNext w:val="0"/>
        <w:autoSpaceDE w:val="0"/>
        <w:autoSpaceDN w:val="0"/>
        <w:adjustRightInd w:val="0"/>
        <w:rPr>
          <w:rFonts w:eastAsiaTheme="minorEastAsia"/>
          <w:b w:val="0"/>
          <w:bCs/>
          <w:sz w:val="20"/>
        </w:rPr>
      </w:pPr>
      <w:r w:rsidRPr="00FD39F3">
        <w:rPr>
          <w:rFonts w:eastAsiaTheme="minorEastAsia"/>
          <w:b w:val="0"/>
          <w:bCs/>
          <w:sz w:val="20"/>
        </w:rPr>
        <w:t>----------------------------------------------------------------</w:t>
      </w:r>
      <w:r w:rsidR="008F661A" w:rsidRPr="00FD39F3">
        <w:rPr>
          <w:rFonts w:eastAsiaTheme="minorEastAsia"/>
          <w:b w:val="0"/>
          <w:bCs/>
          <w:sz w:val="20"/>
        </w:rPr>
        <w:t>---------------------------------------------------------------------------</w:t>
      </w:r>
    </w:p>
    <w:p w:rsidR="008F661A" w:rsidRPr="00FD39F3" w:rsidRDefault="008F661A" w:rsidP="00D20C56">
      <w:pPr>
        <w:pStyle w:val="1"/>
        <w:keepNext w:val="0"/>
        <w:autoSpaceDE w:val="0"/>
        <w:autoSpaceDN w:val="0"/>
        <w:adjustRightInd w:val="0"/>
        <w:rPr>
          <w:rFonts w:eastAsiaTheme="minorEastAsia"/>
          <w:b w:val="0"/>
          <w:bCs/>
          <w:sz w:val="20"/>
        </w:rPr>
      </w:pPr>
      <w:r w:rsidRPr="00FD39F3">
        <w:rPr>
          <w:rFonts w:eastAsiaTheme="minorEastAsia"/>
          <w:b w:val="0"/>
          <w:bCs/>
          <w:sz w:val="20"/>
        </w:rPr>
        <w:t xml:space="preserve">(вид </w:t>
      </w:r>
      <w:r w:rsidR="00D20C56" w:rsidRPr="00FD39F3">
        <w:rPr>
          <w:rFonts w:eastAsiaTheme="minorEastAsia"/>
          <w:b w:val="0"/>
          <w:bCs/>
          <w:sz w:val="20"/>
        </w:rPr>
        <w:t>муниципального контроля</w:t>
      </w:r>
      <w:r w:rsidRPr="00FD39F3">
        <w:rPr>
          <w:rFonts w:eastAsiaTheme="minorEastAsia"/>
          <w:b w:val="0"/>
          <w:bCs/>
          <w:sz w:val="20"/>
        </w:rPr>
        <w:t>)</w:t>
      </w:r>
    </w:p>
    <w:p w:rsidR="008F661A" w:rsidRPr="00FD39F3" w:rsidRDefault="008F661A" w:rsidP="00D20C56">
      <w:pPr>
        <w:pStyle w:val="1"/>
        <w:keepNext w:val="0"/>
        <w:autoSpaceDE w:val="0"/>
        <w:autoSpaceDN w:val="0"/>
        <w:adjustRightInd w:val="0"/>
        <w:rPr>
          <w:rFonts w:eastAsiaTheme="minorEastAsia"/>
          <w:b w:val="0"/>
          <w:bCs/>
          <w:sz w:val="20"/>
        </w:rPr>
      </w:pPr>
    </w:p>
    <w:p w:rsidR="008F661A" w:rsidRPr="00FD39F3" w:rsidRDefault="008F661A" w:rsidP="0066046F">
      <w:pPr>
        <w:pStyle w:val="1"/>
        <w:keepNext w:val="0"/>
        <w:autoSpaceDE w:val="0"/>
        <w:autoSpaceDN w:val="0"/>
        <w:adjustRightInd w:val="0"/>
        <w:rPr>
          <w:rFonts w:eastAsiaTheme="minorEastAsia"/>
          <w:b w:val="0"/>
          <w:bCs/>
          <w:sz w:val="26"/>
          <w:szCs w:val="26"/>
        </w:rPr>
      </w:pPr>
      <w:r w:rsidRPr="00FD39F3">
        <w:rPr>
          <w:rFonts w:eastAsiaTheme="minorEastAsia"/>
          <w:b w:val="0"/>
          <w:bCs/>
          <w:sz w:val="26"/>
          <w:szCs w:val="26"/>
        </w:rPr>
        <w:t>Проверочный лист (список контрольных вопросов),</w:t>
      </w:r>
    </w:p>
    <w:p w:rsidR="0056636B" w:rsidRDefault="008F661A" w:rsidP="006604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FD39F3">
        <w:rPr>
          <w:rFonts w:ascii="Times New Roman" w:hAnsi="Times New Roman" w:cs="Times New Roman"/>
          <w:bCs/>
          <w:sz w:val="26"/>
          <w:szCs w:val="26"/>
        </w:rPr>
        <w:t xml:space="preserve">применяемый при осуществлении </w:t>
      </w:r>
      <w:r w:rsidR="00D20C56" w:rsidRPr="00FD39F3">
        <w:rPr>
          <w:rFonts w:ascii="Times New Roman" w:hAnsi="Times New Roman" w:cs="Times New Roman"/>
          <w:sz w:val="26"/>
          <w:szCs w:val="26"/>
        </w:rPr>
        <w:t xml:space="preserve">администрацией  Калачевского муниципального района Волгоградской области функций по осуществлению муниципального земельного контроля в отношении объектов земельных отношений, расположенных в границах сельских поселений, входящих в состав </w:t>
      </w:r>
      <w:proofErr w:type="gramEnd"/>
    </w:p>
    <w:p w:rsidR="008F661A" w:rsidRPr="00FD39F3" w:rsidRDefault="00D20C56" w:rsidP="006604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FD39F3">
        <w:rPr>
          <w:rFonts w:ascii="Times New Roman" w:hAnsi="Times New Roman" w:cs="Times New Roman"/>
          <w:sz w:val="26"/>
          <w:szCs w:val="26"/>
        </w:rPr>
        <w:t>Калачевского муниципального района Волгоградской области</w:t>
      </w:r>
    </w:p>
    <w:p w:rsidR="008F661A" w:rsidRPr="00FD39F3" w:rsidRDefault="008F661A" w:rsidP="00535F9E">
      <w:pPr>
        <w:pStyle w:val="1"/>
        <w:keepNext w:val="0"/>
        <w:autoSpaceDE w:val="0"/>
        <w:autoSpaceDN w:val="0"/>
        <w:adjustRightInd w:val="0"/>
        <w:jc w:val="left"/>
        <w:rPr>
          <w:rFonts w:eastAsiaTheme="minorEastAsia"/>
          <w:b w:val="0"/>
          <w:bCs/>
          <w:sz w:val="26"/>
          <w:szCs w:val="26"/>
        </w:rPr>
      </w:pPr>
      <w:r w:rsidRPr="00FD39F3">
        <w:rPr>
          <w:rFonts w:eastAsiaTheme="minorEastAsia"/>
          <w:b w:val="0"/>
          <w:bCs/>
          <w:sz w:val="26"/>
          <w:szCs w:val="26"/>
        </w:rPr>
        <w:t>1.  Наименование  юридического  лица,  фамилия, имя, отчество (при наличии)</w:t>
      </w:r>
    </w:p>
    <w:p w:rsidR="008F661A" w:rsidRPr="00FD39F3" w:rsidRDefault="008F661A" w:rsidP="00535F9E">
      <w:pPr>
        <w:pStyle w:val="1"/>
        <w:keepNext w:val="0"/>
        <w:autoSpaceDE w:val="0"/>
        <w:autoSpaceDN w:val="0"/>
        <w:adjustRightInd w:val="0"/>
        <w:jc w:val="left"/>
        <w:rPr>
          <w:rFonts w:eastAsiaTheme="minorEastAsia"/>
          <w:b w:val="0"/>
          <w:bCs/>
          <w:sz w:val="26"/>
          <w:szCs w:val="26"/>
        </w:rPr>
      </w:pPr>
      <w:r w:rsidRPr="00FD39F3">
        <w:rPr>
          <w:rFonts w:eastAsiaTheme="minorEastAsia"/>
          <w:b w:val="0"/>
          <w:bCs/>
          <w:sz w:val="26"/>
          <w:szCs w:val="26"/>
        </w:rPr>
        <w:t>индивидуального предпринимателя ___________________________________________</w:t>
      </w:r>
      <w:r w:rsidR="0066046F" w:rsidRPr="00FD39F3">
        <w:rPr>
          <w:rFonts w:eastAsiaTheme="minorEastAsia"/>
          <w:b w:val="0"/>
          <w:bCs/>
          <w:sz w:val="26"/>
          <w:szCs w:val="26"/>
        </w:rPr>
        <w:t>_____________________________</w:t>
      </w:r>
    </w:p>
    <w:p w:rsidR="008F661A" w:rsidRPr="00FD39F3" w:rsidRDefault="008F661A" w:rsidP="00535F9E">
      <w:pPr>
        <w:pStyle w:val="1"/>
        <w:keepNext w:val="0"/>
        <w:autoSpaceDE w:val="0"/>
        <w:autoSpaceDN w:val="0"/>
        <w:adjustRightInd w:val="0"/>
        <w:jc w:val="left"/>
        <w:rPr>
          <w:rFonts w:eastAsiaTheme="minorEastAsia"/>
          <w:b w:val="0"/>
          <w:bCs/>
          <w:sz w:val="26"/>
          <w:szCs w:val="26"/>
        </w:rPr>
      </w:pPr>
      <w:r w:rsidRPr="00FD39F3">
        <w:rPr>
          <w:rFonts w:eastAsiaTheme="minorEastAsia"/>
          <w:b w:val="0"/>
          <w:bCs/>
          <w:sz w:val="26"/>
          <w:szCs w:val="26"/>
        </w:rPr>
        <w:t>2.  Место  проведения  плановой проверки с заполнением проверочного листа и</w:t>
      </w:r>
    </w:p>
    <w:p w:rsidR="008F661A" w:rsidRPr="00FD39F3" w:rsidRDefault="008F661A" w:rsidP="00535F9E">
      <w:pPr>
        <w:pStyle w:val="1"/>
        <w:keepNext w:val="0"/>
        <w:autoSpaceDE w:val="0"/>
        <w:autoSpaceDN w:val="0"/>
        <w:adjustRightInd w:val="0"/>
        <w:jc w:val="left"/>
        <w:rPr>
          <w:rFonts w:eastAsiaTheme="minorEastAsia"/>
          <w:b w:val="0"/>
          <w:bCs/>
          <w:sz w:val="26"/>
          <w:szCs w:val="26"/>
        </w:rPr>
      </w:pPr>
      <w:r w:rsidRPr="00FD39F3">
        <w:rPr>
          <w:rFonts w:eastAsiaTheme="minorEastAsia"/>
          <w:b w:val="0"/>
          <w:bCs/>
          <w:sz w:val="26"/>
          <w:szCs w:val="26"/>
        </w:rPr>
        <w:t xml:space="preserve">(или)   </w:t>
      </w:r>
      <w:proofErr w:type="gramStart"/>
      <w:r w:rsidRPr="00FD39F3">
        <w:rPr>
          <w:rFonts w:eastAsiaTheme="minorEastAsia"/>
          <w:b w:val="0"/>
          <w:bCs/>
          <w:sz w:val="26"/>
          <w:szCs w:val="26"/>
        </w:rPr>
        <w:t>используемые</w:t>
      </w:r>
      <w:proofErr w:type="gramEnd"/>
      <w:r w:rsidRPr="00FD39F3">
        <w:rPr>
          <w:rFonts w:eastAsiaTheme="minorEastAsia"/>
          <w:b w:val="0"/>
          <w:bCs/>
          <w:sz w:val="26"/>
          <w:szCs w:val="26"/>
        </w:rPr>
        <w:t xml:space="preserve">  юридическим  лицом,  индивидуальным  предпринимателем</w:t>
      </w:r>
    </w:p>
    <w:p w:rsidR="008F661A" w:rsidRPr="00FD39F3" w:rsidRDefault="008F661A" w:rsidP="00535F9E">
      <w:pPr>
        <w:pStyle w:val="1"/>
        <w:keepNext w:val="0"/>
        <w:autoSpaceDE w:val="0"/>
        <w:autoSpaceDN w:val="0"/>
        <w:adjustRightInd w:val="0"/>
        <w:jc w:val="left"/>
        <w:rPr>
          <w:rFonts w:eastAsiaTheme="minorEastAsia"/>
          <w:b w:val="0"/>
          <w:bCs/>
          <w:sz w:val="26"/>
          <w:szCs w:val="26"/>
        </w:rPr>
      </w:pPr>
      <w:r w:rsidRPr="00FD39F3">
        <w:rPr>
          <w:rFonts w:eastAsiaTheme="minorEastAsia"/>
          <w:b w:val="0"/>
          <w:bCs/>
          <w:sz w:val="26"/>
          <w:szCs w:val="26"/>
        </w:rPr>
        <w:t>земельные участки _________________________________________________________</w:t>
      </w:r>
      <w:r w:rsidR="0066046F" w:rsidRPr="00FD39F3">
        <w:rPr>
          <w:rFonts w:eastAsiaTheme="minorEastAsia"/>
          <w:b w:val="0"/>
          <w:bCs/>
          <w:sz w:val="26"/>
          <w:szCs w:val="26"/>
        </w:rPr>
        <w:t>_______________</w:t>
      </w:r>
    </w:p>
    <w:p w:rsidR="008F661A" w:rsidRPr="00FD39F3" w:rsidRDefault="008F661A" w:rsidP="00535F9E">
      <w:pPr>
        <w:pStyle w:val="1"/>
        <w:keepNext w:val="0"/>
        <w:autoSpaceDE w:val="0"/>
        <w:autoSpaceDN w:val="0"/>
        <w:adjustRightInd w:val="0"/>
        <w:jc w:val="left"/>
        <w:rPr>
          <w:rFonts w:eastAsiaTheme="minorEastAsia"/>
          <w:b w:val="0"/>
          <w:bCs/>
          <w:sz w:val="26"/>
          <w:szCs w:val="26"/>
        </w:rPr>
      </w:pPr>
      <w:r w:rsidRPr="00FD39F3">
        <w:rPr>
          <w:rFonts w:eastAsiaTheme="minorEastAsia"/>
          <w:b w:val="0"/>
          <w:bCs/>
          <w:sz w:val="26"/>
          <w:szCs w:val="26"/>
        </w:rPr>
        <w:t>3. Реквизиты распоряжения о проведении плановой проверки юридического лица,</w:t>
      </w:r>
    </w:p>
    <w:p w:rsidR="008F661A" w:rsidRPr="00FD39F3" w:rsidRDefault="008F661A" w:rsidP="00535F9E">
      <w:pPr>
        <w:pStyle w:val="1"/>
        <w:keepNext w:val="0"/>
        <w:autoSpaceDE w:val="0"/>
        <w:autoSpaceDN w:val="0"/>
        <w:adjustRightInd w:val="0"/>
        <w:jc w:val="left"/>
        <w:rPr>
          <w:rFonts w:eastAsiaTheme="minorEastAsia"/>
          <w:b w:val="0"/>
          <w:bCs/>
          <w:sz w:val="26"/>
          <w:szCs w:val="26"/>
        </w:rPr>
      </w:pPr>
      <w:r w:rsidRPr="00FD39F3">
        <w:rPr>
          <w:rFonts w:eastAsiaTheme="minorEastAsia"/>
          <w:b w:val="0"/>
          <w:bCs/>
          <w:sz w:val="26"/>
          <w:szCs w:val="26"/>
        </w:rPr>
        <w:t>индивидуального предпринимателя: __________________________________________</w:t>
      </w:r>
      <w:r w:rsidR="0066046F" w:rsidRPr="00FD39F3">
        <w:rPr>
          <w:rFonts w:eastAsiaTheme="minorEastAsia"/>
          <w:b w:val="0"/>
          <w:bCs/>
          <w:sz w:val="26"/>
          <w:szCs w:val="26"/>
        </w:rPr>
        <w:t>______________________________</w:t>
      </w:r>
    </w:p>
    <w:p w:rsidR="008F661A" w:rsidRPr="00FD39F3" w:rsidRDefault="008F661A" w:rsidP="00535F9E">
      <w:pPr>
        <w:pStyle w:val="1"/>
        <w:keepNext w:val="0"/>
        <w:autoSpaceDE w:val="0"/>
        <w:autoSpaceDN w:val="0"/>
        <w:adjustRightInd w:val="0"/>
        <w:jc w:val="left"/>
        <w:rPr>
          <w:rFonts w:eastAsiaTheme="minorEastAsia"/>
          <w:b w:val="0"/>
          <w:bCs/>
          <w:sz w:val="20"/>
        </w:rPr>
      </w:pPr>
      <w:r w:rsidRPr="00FD39F3">
        <w:rPr>
          <w:rFonts w:eastAsiaTheme="minorEastAsia"/>
          <w:b w:val="0"/>
          <w:bCs/>
          <w:sz w:val="26"/>
          <w:szCs w:val="26"/>
        </w:rPr>
        <w:t xml:space="preserve">  </w:t>
      </w:r>
      <w:r w:rsidRPr="00FD39F3">
        <w:rPr>
          <w:rFonts w:eastAsiaTheme="minorEastAsia"/>
          <w:b w:val="0"/>
          <w:bCs/>
          <w:sz w:val="20"/>
        </w:rPr>
        <w:t>(номер, дата распоряжения о проведении</w:t>
      </w:r>
      <w:r w:rsidR="0066046F" w:rsidRPr="00FD39F3">
        <w:rPr>
          <w:rFonts w:eastAsiaTheme="minorEastAsia"/>
          <w:b w:val="0"/>
          <w:bCs/>
          <w:sz w:val="20"/>
        </w:rPr>
        <w:t xml:space="preserve"> </w:t>
      </w:r>
      <w:r w:rsidRPr="00FD39F3">
        <w:rPr>
          <w:rFonts w:eastAsiaTheme="minorEastAsia"/>
          <w:b w:val="0"/>
          <w:bCs/>
          <w:sz w:val="20"/>
        </w:rPr>
        <w:t xml:space="preserve"> плановой проверки юридического лица, индивидуального предпринимателя)</w:t>
      </w:r>
    </w:p>
    <w:p w:rsidR="008F661A" w:rsidRPr="00FD39F3" w:rsidRDefault="008F661A" w:rsidP="00535F9E">
      <w:pPr>
        <w:pStyle w:val="1"/>
        <w:keepNext w:val="0"/>
        <w:autoSpaceDE w:val="0"/>
        <w:autoSpaceDN w:val="0"/>
        <w:adjustRightInd w:val="0"/>
        <w:jc w:val="left"/>
        <w:rPr>
          <w:rFonts w:eastAsiaTheme="minorEastAsia"/>
          <w:b w:val="0"/>
          <w:bCs/>
          <w:sz w:val="26"/>
          <w:szCs w:val="26"/>
        </w:rPr>
      </w:pPr>
      <w:r w:rsidRPr="00FD39F3">
        <w:rPr>
          <w:rFonts w:eastAsiaTheme="minorEastAsia"/>
          <w:b w:val="0"/>
          <w:bCs/>
          <w:sz w:val="26"/>
          <w:szCs w:val="26"/>
        </w:rPr>
        <w:t xml:space="preserve">4.  Учетный  номер  проверки  и  дата присвоения учетного номера проверки </w:t>
      </w:r>
      <w:proofErr w:type="gramStart"/>
      <w:r w:rsidRPr="00FD39F3">
        <w:rPr>
          <w:rFonts w:eastAsiaTheme="minorEastAsia"/>
          <w:b w:val="0"/>
          <w:bCs/>
          <w:sz w:val="26"/>
          <w:szCs w:val="26"/>
        </w:rPr>
        <w:t>в</w:t>
      </w:r>
      <w:proofErr w:type="gramEnd"/>
    </w:p>
    <w:p w:rsidR="008F661A" w:rsidRPr="00FD39F3" w:rsidRDefault="008F661A" w:rsidP="00535F9E">
      <w:pPr>
        <w:pStyle w:val="1"/>
        <w:keepNext w:val="0"/>
        <w:autoSpaceDE w:val="0"/>
        <w:autoSpaceDN w:val="0"/>
        <w:adjustRightInd w:val="0"/>
        <w:jc w:val="left"/>
        <w:rPr>
          <w:rFonts w:eastAsiaTheme="minorEastAsia"/>
          <w:b w:val="0"/>
          <w:bCs/>
          <w:sz w:val="26"/>
          <w:szCs w:val="26"/>
        </w:rPr>
      </w:pPr>
      <w:r w:rsidRPr="00FD39F3">
        <w:rPr>
          <w:rFonts w:eastAsiaTheme="minorEastAsia"/>
          <w:b w:val="0"/>
          <w:bCs/>
          <w:sz w:val="26"/>
          <w:szCs w:val="26"/>
        </w:rPr>
        <w:t xml:space="preserve">едином </w:t>
      </w:r>
      <w:proofErr w:type="gramStart"/>
      <w:r w:rsidRPr="00FD39F3">
        <w:rPr>
          <w:rFonts w:eastAsiaTheme="minorEastAsia"/>
          <w:b w:val="0"/>
          <w:bCs/>
          <w:sz w:val="26"/>
          <w:szCs w:val="26"/>
        </w:rPr>
        <w:t>реестре</w:t>
      </w:r>
      <w:proofErr w:type="gramEnd"/>
      <w:r w:rsidRPr="00FD39F3">
        <w:rPr>
          <w:rFonts w:eastAsiaTheme="minorEastAsia"/>
          <w:b w:val="0"/>
          <w:bCs/>
          <w:sz w:val="26"/>
          <w:szCs w:val="26"/>
        </w:rPr>
        <w:t xml:space="preserve"> проверок ___________________</w:t>
      </w:r>
      <w:r w:rsidR="007E5ED4" w:rsidRPr="00FD39F3">
        <w:rPr>
          <w:rFonts w:eastAsiaTheme="minorEastAsia"/>
          <w:b w:val="0"/>
          <w:bCs/>
          <w:sz w:val="26"/>
          <w:szCs w:val="26"/>
        </w:rPr>
        <w:t>______________________________</w:t>
      </w:r>
    </w:p>
    <w:p w:rsidR="008F661A" w:rsidRPr="00FD39F3" w:rsidRDefault="008F661A" w:rsidP="00535F9E">
      <w:pPr>
        <w:pStyle w:val="1"/>
        <w:keepNext w:val="0"/>
        <w:autoSpaceDE w:val="0"/>
        <w:autoSpaceDN w:val="0"/>
        <w:adjustRightInd w:val="0"/>
        <w:jc w:val="left"/>
        <w:rPr>
          <w:rFonts w:eastAsiaTheme="minorEastAsia"/>
          <w:b w:val="0"/>
          <w:bCs/>
          <w:sz w:val="20"/>
        </w:rPr>
      </w:pPr>
      <w:r w:rsidRPr="00FD39F3">
        <w:rPr>
          <w:rFonts w:eastAsiaTheme="minorEastAsia"/>
          <w:b w:val="0"/>
          <w:bCs/>
          <w:sz w:val="20"/>
        </w:rPr>
        <w:t xml:space="preserve"> (указывается учетный номер проверки и дата его</w:t>
      </w:r>
      <w:r w:rsidR="0066046F" w:rsidRPr="00FD39F3">
        <w:rPr>
          <w:rFonts w:eastAsiaTheme="minorEastAsia"/>
          <w:b w:val="0"/>
          <w:bCs/>
          <w:sz w:val="20"/>
        </w:rPr>
        <w:t xml:space="preserve"> </w:t>
      </w:r>
      <w:r w:rsidRPr="00FD39F3">
        <w:rPr>
          <w:rFonts w:eastAsiaTheme="minorEastAsia"/>
          <w:b w:val="0"/>
          <w:bCs/>
          <w:sz w:val="20"/>
        </w:rPr>
        <w:t>присвоения в едином реестре проверок)</w:t>
      </w:r>
    </w:p>
    <w:p w:rsidR="0066046F" w:rsidRPr="00FD39F3" w:rsidRDefault="008F661A" w:rsidP="00535F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D39F3">
        <w:rPr>
          <w:rFonts w:ascii="Times New Roman" w:hAnsi="Times New Roman" w:cs="Times New Roman"/>
          <w:bCs/>
          <w:sz w:val="26"/>
          <w:szCs w:val="26"/>
        </w:rPr>
        <w:t xml:space="preserve">5.  Форма  проверочного  листа  утверждена  </w:t>
      </w:r>
      <w:r w:rsidR="0066046F" w:rsidRPr="00FD39F3">
        <w:rPr>
          <w:rFonts w:ascii="Times New Roman" w:hAnsi="Times New Roman" w:cs="Times New Roman"/>
          <w:sz w:val="26"/>
          <w:szCs w:val="26"/>
        </w:rPr>
        <w:t>постановлением  администрации Калачевского муниципального района Волгоградской области от ___  ___2020 г. ___</w:t>
      </w:r>
    </w:p>
    <w:p w:rsidR="008F661A" w:rsidRPr="00FD39F3" w:rsidRDefault="008F661A" w:rsidP="00535F9E">
      <w:pPr>
        <w:pStyle w:val="1"/>
        <w:keepNext w:val="0"/>
        <w:autoSpaceDE w:val="0"/>
        <w:autoSpaceDN w:val="0"/>
        <w:adjustRightInd w:val="0"/>
        <w:jc w:val="left"/>
        <w:rPr>
          <w:rFonts w:eastAsiaTheme="minorEastAsia"/>
          <w:b w:val="0"/>
          <w:bCs/>
          <w:sz w:val="26"/>
          <w:szCs w:val="26"/>
        </w:rPr>
      </w:pPr>
      <w:r w:rsidRPr="00FD39F3">
        <w:rPr>
          <w:rFonts w:eastAsiaTheme="minorEastAsia"/>
          <w:b w:val="0"/>
          <w:bCs/>
          <w:sz w:val="26"/>
          <w:szCs w:val="26"/>
        </w:rPr>
        <w:t xml:space="preserve">6.  Должность, фамилия и инициалы должностного лица </w:t>
      </w:r>
      <w:r w:rsidR="0066046F" w:rsidRPr="00FD39F3">
        <w:rPr>
          <w:b w:val="0"/>
          <w:sz w:val="26"/>
          <w:szCs w:val="26"/>
        </w:rPr>
        <w:t>администраци</w:t>
      </w:r>
      <w:r w:rsidR="0066046F" w:rsidRPr="00FD39F3">
        <w:rPr>
          <w:sz w:val="26"/>
          <w:szCs w:val="26"/>
        </w:rPr>
        <w:t>и</w:t>
      </w:r>
      <w:r w:rsidR="0066046F" w:rsidRPr="00FD39F3">
        <w:rPr>
          <w:b w:val="0"/>
          <w:sz w:val="26"/>
          <w:szCs w:val="26"/>
        </w:rPr>
        <w:t xml:space="preserve"> Калачевского муниципального района Волгоградской области</w:t>
      </w:r>
      <w:r w:rsidRPr="00FD39F3">
        <w:rPr>
          <w:rFonts w:eastAsiaTheme="minorEastAsia"/>
          <w:b w:val="0"/>
          <w:bCs/>
          <w:sz w:val="26"/>
          <w:szCs w:val="26"/>
        </w:rPr>
        <w:t>, проводящего</w:t>
      </w:r>
    </w:p>
    <w:p w:rsidR="008F661A" w:rsidRPr="00FD39F3" w:rsidRDefault="008F661A" w:rsidP="00535F9E">
      <w:pPr>
        <w:pStyle w:val="1"/>
        <w:keepNext w:val="0"/>
        <w:autoSpaceDE w:val="0"/>
        <w:autoSpaceDN w:val="0"/>
        <w:adjustRightInd w:val="0"/>
        <w:jc w:val="left"/>
        <w:rPr>
          <w:rFonts w:eastAsiaTheme="minorEastAsia"/>
          <w:b w:val="0"/>
          <w:bCs/>
          <w:sz w:val="26"/>
          <w:szCs w:val="26"/>
        </w:rPr>
      </w:pPr>
      <w:r w:rsidRPr="00FD39F3">
        <w:rPr>
          <w:rFonts w:eastAsiaTheme="minorEastAsia"/>
          <w:b w:val="0"/>
          <w:bCs/>
          <w:sz w:val="26"/>
          <w:szCs w:val="26"/>
        </w:rPr>
        <w:t xml:space="preserve">плановую проверку и </w:t>
      </w:r>
      <w:proofErr w:type="gramStart"/>
      <w:r w:rsidRPr="00FD39F3">
        <w:rPr>
          <w:rFonts w:eastAsiaTheme="minorEastAsia"/>
          <w:b w:val="0"/>
          <w:bCs/>
          <w:sz w:val="26"/>
          <w:szCs w:val="26"/>
        </w:rPr>
        <w:t>заполняющего</w:t>
      </w:r>
      <w:proofErr w:type="gramEnd"/>
      <w:r w:rsidRPr="00FD39F3">
        <w:rPr>
          <w:rFonts w:eastAsiaTheme="minorEastAsia"/>
          <w:b w:val="0"/>
          <w:bCs/>
          <w:sz w:val="26"/>
          <w:szCs w:val="26"/>
        </w:rPr>
        <w:t xml:space="preserve"> проверочный лист _________________________</w:t>
      </w:r>
      <w:r w:rsidR="0066046F" w:rsidRPr="00FD39F3">
        <w:rPr>
          <w:rFonts w:eastAsiaTheme="minorEastAsia"/>
          <w:b w:val="0"/>
          <w:bCs/>
          <w:sz w:val="26"/>
          <w:szCs w:val="26"/>
        </w:rPr>
        <w:t>_________________________________________________________________________________________________________________________</w:t>
      </w:r>
    </w:p>
    <w:p w:rsidR="008F661A" w:rsidRPr="00FD39F3" w:rsidRDefault="008F661A" w:rsidP="00535F9E">
      <w:pPr>
        <w:pStyle w:val="1"/>
        <w:keepNext w:val="0"/>
        <w:autoSpaceDE w:val="0"/>
        <w:autoSpaceDN w:val="0"/>
        <w:adjustRightInd w:val="0"/>
        <w:jc w:val="left"/>
        <w:rPr>
          <w:rFonts w:eastAsiaTheme="minorEastAsia"/>
          <w:b w:val="0"/>
          <w:bCs/>
          <w:sz w:val="26"/>
          <w:szCs w:val="26"/>
        </w:rPr>
      </w:pPr>
      <w:r w:rsidRPr="00FD39F3">
        <w:rPr>
          <w:rFonts w:eastAsiaTheme="minorEastAsia"/>
          <w:b w:val="0"/>
          <w:bCs/>
          <w:sz w:val="26"/>
          <w:szCs w:val="26"/>
        </w:rPr>
        <w:t>7. Перечень вопросов, отражающих содержание обязательных требований, ответы</w:t>
      </w:r>
    </w:p>
    <w:p w:rsidR="008F661A" w:rsidRPr="00FD39F3" w:rsidRDefault="008F661A" w:rsidP="00535F9E">
      <w:pPr>
        <w:pStyle w:val="1"/>
        <w:keepNext w:val="0"/>
        <w:autoSpaceDE w:val="0"/>
        <w:autoSpaceDN w:val="0"/>
        <w:adjustRightInd w:val="0"/>
        <w:jc w:val="left"/>
        <w:rPr>
          <w:rFonts w:eastAsiaTheme="minorEastAsia"/>
          <w:b w:val="0"/>
          <w:bCs/>
          <w:sz w:val="26"/>
          <w:szCs w:val="26"/>
        </w:rPr>
      </w:pPr>
      <w:r w:rsidRPr="00FD39F3">
        <w:rPr>
          <w:rFonts w:eastAsiaTheme="minorEastAsia"/>
          <w:b w:val="0"/>
          <w:bCs/>
          <w:sz w:val="26"/>
          <w:szCs w:val="26"/>
        </w:rPr>
        <w:t xml:space="preserve">на   </w:t>
      </w:r>
      <w:proofErr w:type="gramStart"/>
      <w:r w:rsidRPr="00FD39F3">
        <w:rPr>
          <w:rFonts w:eastAsiaTheme="minorEastAsia"/>
          <w:b w:val="0"/>
          <w:bCs/>
          <w:sz w:val="26"/>
          <w:szCs w:val="26"/>
        </w:rPr>
        <w:t>которые</w:t>
      </w:r>
      <w:proofErr w:type="gramEnd"/>
      <w:r w:rsidRPr="00FD39F3">
        <w:rPr>
          <w:rFonts w:eastAsiaTheme="minorEastAsia"/>
          <w:b w:val="0"/>
          <w:bCs/>
          <w:sz w:val="26"/>
          <w:szCs w:val="26"/>
        </w:rPr>
        <w:t xml:space="preserve">  однозначно  свидетельствуют  о  соблюдении  или  несоблюдении</w:t>
      </w:r>
    </w:p>
    <w:p w:rsidR="008F661A" w:rsidRPr="00FD39F3" w:rsidRDefault="008F661A" w:rsidP="00535F9E">
      <w:pPr>
        <w:pStyle w:val="1"/>
        <w:keepNext w:val="0"/>
        <w:autoSpaceDE w:val="0"/>
        <w:autoSpaceDN w:val="0"/>
        <w:adjustRightInd w:val="0"/>
        <w:jc w:val="left"/>
        <w:rPr>
          <w:rFonts w:eastAsiaTheme="minorEastAsia"/>
          <w:b w:val="0"/>
          <w:bCs/>
          <w:sz w:val="26"/>
          <w:szCs w:val="26"/>
        </w:rPr>
      </w:pPr>
      <w:r w:rsidRPr="00FD39F3">
        <w:rPr>
          <w:rFonts w:eastAsiaTheme="minorEastAsia"/>
          <w:b w:val="0"/>
          <w:bCs/>
          <w:sz w:val="26"/>
          <w:szCs w:val="26"/>
        </w:rPr>
        <w:t>юридическим лицом, индивидуальным предпринимателем обязательных требований,</w:t>
      </w:r>
      <w:r w:rsidR="007E5ED4" w:rsidRPr="00FD39F3">
        <w:rPr>
          <w:rFonts w:eastAsiaTheme="minorEastAsia"/>
          <w:b w:val="0"/>
          <w:bCs/>
          <w:sz w:val="26"/>
          <w:szCs w:val="26"/>
        </w:rPr>
        <w:t xml:space="preserve"> </w:t>
      </w:r>
      <w:r w:rsidRPr="00FD39F3">
        <w:rPr>
          <w:rFonts w:eastAsiaTheme="minorEastAsia"/>
          <w:b w:val="0"/>
          <w:bCs/>
          <w:sz w:val="26"/>
          <w:szCs w:val="26"/>
        </w:rPr>
        <w:t>составляющих предмет проверки</w:t>
      </w:r>
    </w:p>
    <w:p w:rsidR="008F661A" w:rsidRPr="00FD39F3" w:rsidRDefault="008F661A" w:rsidP="008F66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316"/>
        <w:gridCol w:w="2410"/>
        <w:gridCol w:w="708"/>
        <w:gridCol w:w="709"/>
        <w:gridCol w:w="851"/>
      </w:tblGrid>
      <w:tr w:rsidR="008F661A" w:rsidRPr="00FD39F3" w:rsidTr="0051703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F3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proofErr w:type="gramStart"/>
            <w:r w:rsidRPr="00FD39F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FD39F3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4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F3">
              <w:rPr>
                <w:rFonts w:ascii="Times New Roman" w:hAnsi="Times New Roman" w:cs="Times New Roman"/>
                <w:sz w:val="20"/>
                <w:szCs w:val="20"/>
              </w:rPr>
              <w:t>Вопросы, отражающие содержание обязательных требований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F3">
              <w:rPr>
                <w:rFonts w:ascii="Times New Roman" w:hAnsi="Times New Roman" w:cs="Times New Roman"/>
                <w:sz w:val="20"/>
                <w:szCs w:val="20"/>
              </w:rPr>
              <w:t>Реквизиты нормативных правовых актов, с указанием их структурных единиц, которыми установлены обязательные требования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F3">
              <w:rPr>
                <w:rFonts w:ascii="Times New Roman" w:hAnsi="Times New Roman" w:cs="Times New Roman"/>
                <w:sz w:val="20"/>
                <w:szCs w:val="20"/>
              </w:rPr>
              <w:t>Ответы на вопросы</w:t>
            </w:r>
          </w:p>
        </w:tc>
      </w:tr>
      <w:tr w:rsidR="008F661A" w:rsidRPr="00FD39F3" w:rsidTr="0051703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F3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F3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F3">
              <w:rPr>
                <w:rFonts w:ascii="Times New Roman" w:hAnsi="Times New Roman" w:cs="Times New Roman"/>
                <w:sz w:val="20"/>
                <w:szCs w:val="20"/>
              </w:rPr>
              <w:t>Не распространяется требование</w:t>
            </w:r>
          </w:p>
        </w:tc>
      </w:tr>
      <w:tr w:rsidR="008F661A" w:rsidRPr="00FD39F3" w:rsidTr="0051703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39F3">
              <w:rPr>
                <w:rFonts w:ascii="Times New Roman" w:hAnsi="Times New Roman" w:cs="Times New Roman"/>
                <w:sz w:val="20"/>
                <w:szCs w:val="20"/>
              </w:rPr>
              <w:t>Используется ли проверяемым юридическим лицом или индивидуальным предпринимателем земельный участок в соответствии с установленным целевым назначением и (или) видом разрешенного использования?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0563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="008F661A" w:rsidRPr="00FD39F3">
                <w:rPr>
                  <w:rFonts w:ascii="Times New Roman" w:hAnsi="Times New Roman" w:cs="Times New Roman"/>
                  <w:sz w:val="20"/>
                  <w:szCs w:val="20"/>
                </w:rPr>
                <w:t>Пункт 2 статьи 7</w:t>
              </w:r>
            </w:hyperlink>
            <w:r w:rsidR="008F661A" w:rsidRPr="00FD39F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12" w:history="1">
              <w:r w:rsidR="008F661A" w:rsidRPr="00FD39F3">
                <w:rPr>
                  <w:rFonts w:ascii="Times New Roman" w:hAnsi="Times New Roman" w:cs="Times New Roman"/>
                  <w:sz w:val="20"/>
                  <w:szCs w:val="20"/>
                </w:rPr>
                <w:t>статья 42</w:t>
              </w:r>
            </w:hyperlink>
            <w:r w:rsidR="008F661A" w:rsidRPr="00FD39F3">
              <w:rPr>
                <w:rFonts w:ascii="Times New Roman" w:hAnsi="Times New Roman" w:cs="Times New Roman"/>
                <w:sz w:val="20"/>
                <w:szCs w:val="20"/>
              </w:rPr>
              <w:t xml:space="preserve"> Земельного кодекса Российской Федерации </w:t>
            </w:r>
            <w:hyperlink r:id="rId13" w:history="1">
              <w:r w:rsidR="008F661A" w:rsidRPr="00FD39F3">
                <w:rPr>
                  <w:rFonts w:ascii="Times New Roman" w:hAnsi="Times New Roman" w:cs="Times New Roman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661A" w:rsidRPr="00FD39F3" w:rsidTr="0051703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F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39F3">
              <w:rPr>
                <w:rFonts w:ascii="Times New Roman" w:hAnsi="Times New Roman" w:cs="Times New Roman"/>
                <w:sz w:val="20"/>
                <w:szCs w:val="20"/>
              </w:rPr>
              <w:t>Имеются ли у проверяемого юридического лица или индивидуального предпринимателя права, предусмотренные законодательством Российской Федерации, на используемый земельный участок (используемые земельные участки, части земельных участков)?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0563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history="1">
              <w:r w:rsidR="008F661A" w:rsidRPr="00FD39F3">
                <w:rPr>
                  <w:rFonts w:ascii="Times New Roman" w:hAnsi="Times New Roman" w:cs="Times New Roman"/>
                  <w:sz w:val="20"/>
                  <w:szCs w:val="20"/>
                </w:rPr>
                <w:t>Пункт 1 статьи 25</w:t>
              </w:r>
            </w:hyperlink>
            <w:r w:rsidR="008F661A" w:rsidRPr="00FD39F3">
              <w:rPr>
                <w:rFonts w:ascii="Times New Roman" w:hAnsi="Times New Roman" w:cs="Times New Roman"/>
                <w:sz w:val="20"/>
                <w:szCs w:val="20"/>
              </w:rPr>
              <w:t xml:space="preserve"> Земельного кодекса Российской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661A" w:rsidRPr="00FD39F3" w:rsidTr="0051703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F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39F3">
              <w:rPr>
                <w:rFonts w:ascii="Times New Roman" w:hAnsi="Times New Roman" w:cs="Times New Roman"/>
                <w:sz w:val="20"/>
                <w:szCs w:val="20"/>
              </w:rPr>
              <w:t xml:space="preserve">Зарегистрированы ли права либо обременение на используемый земельный участок (используемые земельные участки, часть земельного участка) в порядке, установленном Федеральным </w:t>
            </w:r>
            <w:hyperlink r:id="rId15" w:history="1">
              <w:r w:rsidRPr="00FD39F3">
                <w:rPr>
                  <w:rFonts w:ascii="Times New Roman" w:hAnsi="Times New Roman" w:cs="Times New Roman"/>
                  <w:sz w:val="20"/>
                  <w:szCs w:val="20"/>
                </w:rPr>
                <w:t>законом</w:t>
              </w:r>
            </w:hyperlink>
            <w:r w:rsidRPr="00FD39F3">
              <w:rPr>
                <w:rFonts w:ascii="Times New Roman" w:hAnsi="Times New Roman" w:cs="Times New Roman"/>
                <w:sz w:val="20"/>
                <w:szCs w:val="20"/>
              </w:rPr>
              <w:t xml:space="preserve"> от 13 июля 2015 г. N 218-ФЗ "О государственной регистрации недвижимости"?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0563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 w:history="1">
              <w:r w:rsidR="008F661A" w:rsidRPr="00FD39F3">
                <w:rPr>
                  <w:rFonts w:ascii="Times New Roman" w:hAnsi="Times New Roman" w:cs="Times New Roman"/>
                  <w:sz w:val="20"/>
                  <w:szCs w:val="20"/>
                </w:rPr>
                <w:t>Пункт 1 статьи 26</w:t>
              </w:r>
            </w:hyperlink>
            <w:r w:rsidR="008F661A" w:rsidRPr="00FD39F3">
              <w:rPr>
                <w:rFonts w:ascii="Times New Roman" w:hAnsi="Times New Roman" w:cs="Times New Roman"/>
                <w:sz w:val="20"/>
                <w:szCs w:val="20"/>
              </w:rPr>
              <w:t xml:space="preserve"> Земельного кодекса Российской Федерации, </w:t>
            </w:r>
            <w:hyperlink r:id="rId17" w:history="1">
              <w:r w:rsidR="008F661A" w:rsidRPr="00FD39F3">
                <w:rPr>
                  <w:rFonts w:ascii="Times New Roman" w:hAnsi="Times New Roman" w:cs="Times New Roman"/>
                  <w:sz w:val="20"/>
                  <w:szCs w:val="20"/>
                </w:rPr>
                <w:t>статья 8.1</w:t>
              </w:r>
            </w:hyperlink>
            <w:r w:rsidR="008F661A" w:rsidRPr="00FD39F3">
              <w:rPr>
                <w:rFonts w:ascii="Times New Roman" w:hAnsi="Times New Roman" w:cs="Times New Roman"/>
                <w:sz w:val="20"/>
                <w:szCs w:val="20"/>
              </w:rPr>
              <w:t xml:space="preserve"> Гражданского кодекса Российской Федерации </w:t>
            </w:r>
            <w:hyperlink r:id="rId18" w:history="1">
              <w:r w:rsidR="008F661A" w:rsidRPr="00FD39F3">
                <w:rPr>
                  <w:rFonts w:ascii="Times New Roman" w:hAnsi="Times New Roman" w:cs="Times New Roman"/>
                  <w:sz w:val="20"/>
                  <w:szCs w:val="20"/>
                </w:rPr>
                <w:t>&lt;2&gt;</w:t>
              </w:r>
            </w:hyperlink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661A" w:rsidRPr="00FD39F3" w:rsidTr="0051703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F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39F3">
              <w:rPr>
                <w:rFonts w:ascii="Times New Roman" w:hAnsi="Times New Roman" w:cs="Times New Roman"/>
                <w:sz w:val="20"/>
                <w:szCs w:val="20"/>
              </w:rPr>
              <w:t>Соответствует ли площадь используемого проверяемым юридическим лицом, индивидуальным предпринимателем земельного участка площади земельного участка, указанной в правоустанавливающих документах?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0563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 w:history="1">
              <w:r w:rsidR="008F661A" w:rsidRPr="00FD39F3">
                <w:rPr>
                  <w:rFonts w:ascii="Times New Roman" w:hAnsi="Times New Roman" w:cs="Times New Roman"/>
                  <w:sz w:val="20"/>
                  <w:szCs w:val="20"/>
                </w:rPr>
                <w:t>Пункт 1 статьи 25</w:t>
              </w:r>
            </w:hyperlink>
            <w:r w:rsidR="008F661A" w:rsidRPr="00FD39F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20" w:history="1">
              <w:r w:rsidR="008F661A" w:rsidRPr="00FD39F3">
                <w:rPr>
                  <w:rFonts w:ascii="Times New Roman" w:hAnsi="Times New Roman" w:cs="Times New Roman"/>
                  <w:sz w:val="20"/>
                  <w:szCs w:val="20"/>
                </w:rPr>
                <w:t>пункт 1 статьи 26</w:t>
              </w:r>
            </w:hyperlink>
            <w:r w:rsidR="008F661A" w:rsidRPr="00FD39F3">
              <w:rPr>
                <w:rFonts w:ascii="Times New Roman" w:hAnsi="Times New Roman" w:cs="Times New Roman"/>
                <w:sz w:val="20"/>
                <w:szCs w:val="20"/>
              </w:rPr>
              <w:t xml:space="preserve"> Земельного кодекса Российской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661A" w:rsidRPr="00FD39F3" w:rsidTr="0051703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0A3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F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D39F3">
              <w:rPr>
                <w:rFonts w:ascii="Times New Roman" w:hAnsi="Times New Roman" w:cs="Times New Roman"/>
                <w:sz w:val="20"/>
                <w:szCs w:val="20"/>
              </w:rPr>
              <w:t>В случаях если использование земельного участка (земельных участков), находящегося в государственной или муниципальной собственности, на основании разрешения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участков, приведены ли земли или земельные участки в состояние, пригодное для использования в соответствии с разрешенным использованием?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0563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" w:history="1">
              <w:r w:rsidR="008F661A" w:rsidRPr="00FD39F3">
                <w:rPr>
                  <w:rFonts w:ascii="Times New Roman" w:hAnsi="Times New Roman" w:cs="Times New Roman"/>
                  <w:sz w:val="20"/>
                  <w:szCs w:val="20"/>
                </w:rPr>
                <w:t>Пункт 5 статьи 13</w:t>
              </w:r>
            </w:hyperlink>
            <w:r w:rsidR="008F661A" w:rsidRPr="00FD39F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22" w:history="1">
              <w:r w:rsidR="008F661A" w:rsidRPr="00FD39F3">
                <w:rPr>
                  <w:rFonts w:ascii="Times New Roman" w:hAnsi="Times New Roman" w:cs="Times New Roman"/>
                  <w:sz w:val="20"/>
                  <w:szCs w:val="20"/>
                </w:rPr>
                <w:t>подпункт 1 статьи 39.35</w:t>
              </w:r>
            </w:hyperlink>
            <w:r w:rsidR="008F661A" w:rsidRPr="00FD39F3">
              <w:rPr>
                <w:rFonts w:ascii="Times New Roman" w:hAnsi="Times New Roman" w:cs="Times New Roman"/>
                <w:sz w:val="20"/>
                <w:szCs w:val="20"/>
              </w:rPr>
              <w:t xml:space="preserve"> Земельного кодекса Российской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661A" w:rsidRPr="00FD39F3" w:rsidTr="0051703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0A3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F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39F3">
              <w:rPr>
                <w:rFonts w:ascii="Times New Roman" w:hAnsi="Times New Roman" w:cs="Times New Roman"/>
                <w:sz w:val="20"/>
                <w:szCs w:val="20"/>
              </w:rPr>
              <w:t>В случае если действие сервитута прекращено, исполнена ли проверяемым юридическим лицом, индивидуальным предпринимателем, в отношении которого установлен сервитут, обязанность привести земельный участок в состояние, пригодное для использования, в соответствии с разрешенным использованием?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0563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 w:history="1">
              <w:r w:rsidR="008F661A" w:rsidRPr="00FD39F3">
                <w:rPr>
                  <w:rFonts w:ascii="Times New Roman" w:hAnsi="Times New Roman" w:cs="Times New Roman"/>
                  <w:sz w:val="20"/>
                  <w:szCs w:val="20"/>
                </w:rPr>
                <w:t>Пункт 5 статьи 13</w:t>
              </w:r>
            </w:hyperlink>
            <w:r w:rsidR="008F661A" w:rsidRPr="00FD39F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24" w:history="1">
              <w:r w:rsidR="008F661A" w:rsidRPr="00FD39F3">
                <w:rPr>
                  <w:rFonts w:ascii="Times New Roman" w:hAnsi="Times New Roman" w:cs="Times New Roman"/>
                  <w:sz w:val="20"/>
                  <w:szCs w:val="20"/>
                </w:rPr>
                <w:t>подпункт 9 пункта 1 статьи 39.25</w:t>
              </w:r>
            </w:hyperlink>
            <w:r w:rsidR="008F661A" w:rsidRPr="00FD39F3">
              <w:rPr>
                <w:rFonts w:ascii="Times New Roman" w:hAnsi="Times New Roman" w:cs="Times New Roman"/>
                <w:sz w:val="20"/>
                <w:szCs w:val="20"/>
              </w:rPr>
              <w:t xml:space="preserve"> Земельного кодекса Российской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661A" w:rsidRPr="00FD39F3" w:rsidTr="0051703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0A3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F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D39F3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Выполнена ли проверяемым юридическим лицом (за исключением органа государственной власти, органа местного самоуправления, государственного и муниципального учреждения (бюджетного, казенного, автономного), казенного предприятия, центра исторического наследия президента Российской Федерации, прекратившего исполнение своих </w:t>
            </w:r>
            <w:r w:rsidRPr="00FD39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полномочий) обязанность переоформить право постоянного (бессрочного) пользования земельным участком (земельными участками) на право аренды земельного участка (земельных участков) или приобрести земельный участок (земельные участки) в собственность?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0563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" w:history="1">
              <w:r w:rsidR="008F661A" w:rsidRPr="00FD39F3">
                <w:rPr>
                  <w:rFonts w:ascii="Times New Roman" w:hAnsi="Times New Roman" w:cs="Times New Roman"/>
                  <w:sz w:val="20"/>
                  <w:szCs w:val="20"/>
                </w:rPr>
                <w:t>Пункт 2 статьи 3</w:t>
              </w:r>
            </w:hyperlink>
            <w:r w:rsidR="008F661A" w:rsidRPr="00FD39F3">
              <w:rPr>
                <w:rFonts w:ascii="Times New Roman" w:hAnsi="Times New Roman" w:cs="Times New Roman"/>
                <w:sz w:val="20"/>
                <w:szCs w:val="20"/>
              </w:rPr>
              <w:t xml:space="preserve"> Федерального закона от 25 октября 2001 г. N 137-ФЗ "О введении в действие Земельного кодекса Российской Федерации" </w:t>
            </w:r>
            <w:hyperlink r:id="rId26" w:history="1">
              <w:r w:rsidR="008F661A" w:rsidRPr="00FD39F3">
                <w:rPr>
                  <w:rFonts w:ascii="Times New Roman" w:hAnsi="Times New Roman" w:cs="Times New Roman"/>
                  <w:sz w:val="20"/>
                  <w:szCs w:val="20"/>
                </w:rPr>
                <w:t>&lt;3&gt;</w:t>
              </w:r>
            </w:hyperlink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661A" w:rsidRPr="00FD39F3" w:rsidTr="0051703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0A3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39F3">
              <w:rPr>
                <w:rFonts w:ascii="Times New Roman" w:hAnsi="Times New Roman" w:cs="Times New Roman"/>
                <w:sz w:val="20"/>
                <w:szCs w:val="20"/>
              </w:rPr>
              <w:t>Соблюдено ли требование об обязательности использования (освоения) земельного участка в сроки, установленные законодательством?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0563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7" w:history="1">
              <w:r w:rsidR="008F661A" w:rsidRPr="00FD39F3">
                <w:rPr>
                  <w:rFonts w:ascii="Times New Roman" w:hAnsi="Times New Roman" w:cs="Times New Roman"/>
                  <w:sz w:val="20"/>
                  <w:szCs w:val="20"/>
                </w:rPr>
                <w:t>Статья 42</w:t>
              </w:r>
            </w:hyperlink>
            <w:r w:rsidR="008F661A" w:rsidRPr="00FD39F3">
              <w:rPr>
                <w:rFonts w:ascii="Times New Roman" w:hAnsi="Times New Roman" w:cs="Times New Roman"/>
                <w:sz w:val="20"/>
                <w:szCs w:val="20"/>
              </w:rPr>
              <w:t xml:space="preserve"> Земельного кодекса Российской Федерации, </w:t>
            </w:r>
            <w:hyperlink r:id="rId28" w:history="1">
              <w:r w:rsidR="008F661A" w:rsidRPr="00FD39F3">
                <w:rPr>
                  <w:rFonts w:ascii="Times New Roman" w:hAnsi="Times New Roman" w:cs="Times New Roman"/>
                  <w:sz w:val="20"/>
                  <w:szCs w:val="20"/>
                </w:rPr>
                <w:t>статья 284</w:t>
              </w:r>
            </w:hyperlink>
            <w:r w:rsidR="008F661A" w:rsidRPr="00FD39F3">
              <w:rPr>
                <w:rFonts w:ascii="Times New Roman" w:hAnsi="Times New Roman" w:cs="Times New Roman"/>
                <w:sz w:val="20"/>
                <w:szCs w:val="20"/>
              </w:rPr>
              <w:t xml:space="preserve"> Гражданского кодекса Российской Федерации, </w:t>
            </w:r>
            <w:hyperlink r:id="rId29" w:history="1">
              <w:r w:rsidR="008F661A" w:rsidRPr="00FD39F3">
                <w:rPr>
                  <w:rFonts w:ascii="Times New Roman" w:hAnsi="Times New Roman" w:cs="Times New Roman"/>
                  <w:sz w:val="20"/>
                  <w:szCs w:val="20"/>
                </w:rPr>
                <w:t>пункт 2 статьи 45</w:t>
              </w:r>
            </w:hyperlink>
            <w:r w:rsidR="008F661A" w:rsidRPr="00FD39F3">
              <w:rPr>
                <w:rFonts w:ascii="Times New Roman" w:hAnsi="Times New Roman" w:cs="Times New Roman"/>
                <w:sz w:val="20"/>
                <w:szCs w:val="20"/>
              </w:rPr>
              <w:t xml:space="preserve"> Земельного кодекса Российской Федерации, </w:t>
            </w:r>
            <w:hyperlink r:id="rId30" w:history="1">
              <w:r w:rsidR="008F661A" w:rsidRPr="00FD39F3">
                <w:rPr>
                  <w:rFonts w:ascii="Times New Roman" w:hAnsi="Times New Roman" w:cs="Times New Roman"/>
                  <w:sz w:val="20"/>
                  <w:szCs w:val="20"/>
                </w:rPr>
                <w:t>пункт 7 части 2 статьи 19</w:t>
              </w:r>
            </w:hyperlink>
            <w:r w:rsidR="008F661A" w:rsidRPr="00FD39F3">
              <w:rPr>
                <w:rFonts w:ascii="Times New Roman" w:hAnsi="Times New Roman" w:cs="Times New Roman"/>
                <w:sz w:val="20"/>
                <w:szCs w:val="20"/>
              </w:rPr>
              <w:t xml:space="preserve"> Федерального закона от 15 апреля 1998 г. N 66-ФЗ "О садоводческих, огороднических и дачных некоммерческих объединениях граждан" </w:t>
            </w:r>
            <w:hyperlink r:id="rId31" w:history="1">
              <w:r w:rsidR="008F661A" w:rsidRPr="00FD39F3">
                <w:rPr>
                  <w:rFonts w:ascii="Times New Roman" w:hAnsi="Times New Roman" w:cs="Times New Roman"/>
                  <w:sz w:val="20"/>
                  <w:szCs w:val="20"/>
                </w:rPr>
                <w:t>&lt;4&gt;</w:t>
              </w:r>
            </w:hyperlink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A" w:rsidRPr="00FD39F3" w:rsidRDefault="008F66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7031" w:rsidRPr="00FD39F3" w:rsidTr="0051703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31" w:rsidRPr="00FD39F3" w:rsidRDefault="00517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F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31" w:rsidRPr="00FD39F3" w:rsidRDefault="00517031" w:rsidP="005170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39F3">
              <w:rPr>
                <w:rFonts w:ascii="Times New Roman" w:hAnsi="Times New Roman" w:cs="Times New Roman"/>
                <w:sz w:val="20"/>
                <w:szCs w:val="20"/>
              </w:rPr>
              <w:t>Используется ли земельный участок в соответствии с целевым назначением способами, которые не должны наносить вред окружающей среде, в том числе земле как природному объекту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31" w:rsidRPr="00FD39F3" w:rsidRDefault="000563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2" w:history="1">
              <w:r w:rsidR="00517031" w:rsidRPr="00FD39F3">
                <w:rPr>
                  <w:rFonts w:ascii="Times New Roman" w:hAnsi="Times New Roman" w:cs="Times New Roman"/>
                  <w:sz w:val="20"/>
                  <w:szCs w:val="20"/>
                </w:rPr>
                <w:t>Статья 42</w:t>
              </w:r>
            </w:hyperlink>
            <w:r w:rsidR="00517031" w:rsidRPr="00FD39F3">
              <w:rPr>
                <w:rFonts w:ascii="Times New Roman" w:hAnsi="Times New Roman" w:cs="Times New Roman"/>
                <w:sz w:val="20"/>
                <w:szCs w:val="20"/>
              </w:rPr>
              <w:t xml:space="preserve"> Земельного кодекса Российской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31" w:rsidRPr="00FD39F3" w:rsidRDefault="005170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31" w:rsidRPr="00FD39F3" w:rsidRDefault="005170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31" w:rsidRPr="00FD39F3" w:rsidRDefault="005170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7031" w:rsidRPr="00FD39F3" w:rsidTr="0051703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31" w:rsidRPr="00FD39F3" w:rsidRDefault="00517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F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31" w:rsidRPr="00FD39F3" w:rsidRDefault="00517031" w:rsidP="005170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39F3">
              <w:rPr>
                <w:rFonts w:ascii="Times New Roman" w:hAnsi="Times New Roman" w:cs="Times New Roman"/>
                <w:sz w:val="20"/>
                <w:szCs w:val="20"/>
              </w:rPr>
              <w:t>Сохранены ли межевые, геодезические и другие специальные знаки, установленные на земельных участках в соответствии с законодательством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31" w:rsidRPr="00FD39F3" w:rsidRDefault="000563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3" w:history="1">
              <w:r w:rsidR="00517031" w:rsidRPr="00FD39F3">
                <w:rPr>
                  <w:rFonts w:ascii="Times New Roman" w:hAnsi="Times New Roman" w:cs="Times New Roman"/>
                  <w:sz w:val="20"/>
                  <w:szCs w:val="20"/>
                </w:rPr>
                <w:t>Статья 42</w:t>
              </w:r>
            </w:hyperlink>
            <w:r w:rsidR="00517031" w:rsidRPr="00FD39F3">
              <w:rPr>
                <w:rFonts w:ascii="Times New Roman" w:hAnsi="Times New Roman" w:cs="Times New Roman"/>
                <w:sz w:val="20"/>
                <w:szCs w:val="20"/>
              </w:rPr>
              <w:t xml:space="preserve"> Земельного кодекса Российской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31" w:rsidRPr="00FD39F3" w:rsidRDefault="005170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31" w:rsidRPr="00FD39F3" w:rsidRDefault="005170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31" w:rsidRPr="00FD39F3" w:rsidRDefault="005170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7031" w:rsidRPr="00FD39F3" w:rsidTr="0051703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31" w:rsidRPr="00FD39F3" w:rsidRDefault="00517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9F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31" w:rsidRPr="00FD39F3" w:rsidRDefault="00517031" w:rsidP="005170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9F3">
              <w:rPr>
                <w:rFonts w:ascii="Times New Roman" w:hAnsi="Times New Roman" w:cs="Times New Roman"/>
                <w:sz w:val="24"/>
                <w:szCs w:val="24"/>
              </w:rPr>
              <w:t>Допускается  ли загрязнение, истощение, деградацию, порчу, уничтожение земель и почв и иное негативное воздействие на земли и почвы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31" w:rsidRPr="00FD39F3" w:rsidRDefault="000563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4" w:history="1">
              <w:r w:rsidR="00517031" w:rsidRPr="00FD39F3">
                <w:rPr>
                  <w:rFonts w:ascii="Times New Roman" w:hAnsi="Times New Roman" w:cs="Times New Roman"/>
                  <w:sz w:val="20"/>
                  <w:szCs w:val="20"/>
                </w:rPr>
                <w:t>Статья 42</w:t>
              </w:r>
            </w:hyperlink>
            <w:r w:rsidR="00517031" w:rsidRPr="00FD39F3">
              <w:rPr>
                <w:rFonts w:ascii="Times New Roman" w:hAnsi="Times New Roman" w:cs="Times New Roman"/>
                <w:sz w:val="20"/>
                <w:szCs w:val="20"/>
              </w:rPr>
              <w:t xml:space="preserve"> Земельного кодекса Российской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31" w:rsidRPr="00FD39F3" w:rsidRDefault="005170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31" w:rsidRPr="00FD39F3" w:rsidRDefault="005170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31" w:rsidRPr="00FD39F3" w:rsidRDefault="005170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7031" w:rsidRPr="00FD39F3" w:rsidTr="0051703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31" w:rsidRPr="00FD39F3" w:rsidRDefault="00517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31" w:rsidRPr="00FD39F3" w:rsidRDefault="00517031" w:rsidP="005170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9F3">
              <w:rPr>
                <w:rFonts w:ascii="Times New Roman" w:hAnsi="Times New Roman" w:cs="Times New Roman"/>
                <w:sz w:val="20"/>
                <w:szCs w:val="20"/>
              </w:rPr>
              <w:t>Осуществляется ли защита сельскохозяйственных угодий от зарастания деревьями и кустарниками, сорными растениями, сохранению достигнутого уровня мелиорации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31" w:rsidRPr="00FD39F3" w:rsidRDefault="00517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31" w:rsidRPr="00FD39F3" w:rsidRDefault="005170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31" w:rsidRPr="00FD39F3" w:rsidRDefault="005170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31" w:rsidRPr="00FD39F3" w:rsidRDefault="005170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F661A" w:rsidRPr="00FD39F3" w:rsidRDefault="008F661A" w:rsidP="008F66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F661A" w:rsidRPr="00FD39F3" w:rsidRDefault="008F661A" w:rsidP="008F661A">
      <w:pPr>
        <w:pStyle w:val="1"/>
        <w:keepNext w:val="0"/>
        <w:autoSpaceDE w:val="0"/>
        <w:autoSpaceDN w:val="0"/>
        <w:adjustRightInd w:val="0"/>
        <w:jc w:val="both"/>
        <w:rPr>
          <w:rFonts w:eastAsiaTheme="minorEastAsia"/>
          <w:b w:val="0"/>
          <w:bCs/>
          <w:sz w:val="26"/>
          <w:szCs w:val="26"/>
        </w:rPr>
      </w:pPr>
      <w:r w:rsidRPr="00FD39F3">
        <w:rPr>
          <w:rFonts w:eastAsiaTheme="minorEastAsia"/>
          <w:b w:val="0"/>
          <w:bCs/>
          <w:sz w:val="26"/>
          <w:szCs w:val="26"/>
        </w:rPr>
        <w:t>"__" ________ 20__ г.</w:t>
      </w:r>
    </w:p>
    <w:p w:rsidR="008F661A" w:rsidRPr="00FD39F3" w:rsidRDefault="00D20C56" w:rsidP="008F661A">
      <w:pPr>
        <w:pStyle w:val="1"/>
        <w:keepNext w:val="0"/>
        <w:autoSpaceDE w:val="0"/>
        <w:autoSpaceDN w:val="0"/>
        <w:adjustRightInd w:val="0"/>
        <w:jc w:val="both"/>
        <w:rPr>
          <w:rFonts w:eastAsiaTheme="minorEastAsia"/>
          <w:b w:val="0"/>
          <w:bCs/>
          <w:sz w:val="20"/>
        </w:rPr>
      </w:pPr>
      <w:r w:rsidRPr="00FD39F3">
        <w:rPr>
          <w:rFonts w:eastAsiaTheme="minorEastAsia"/>
          <w:b w:val="0"/>
          <w:bCs/>
          <w:sz w:val="20"/>
        </w:rPr>
        <w:t xml:space="preserve">     </w:t>
      </w:r>
      <w:r w:rsidR="008F661A" w:rsidRPr="00FD39F3">
        <w:rPr>
          <w:rFonts w:eastAsiaTheme="minorEastAsia"/>
          <w:b w:val="0"/>
          <w:bCs/>
          <w:sz w:val="20"/>
        </w:rPr>
        <w:t xml:space="preserve">  </w:t>
      </w:r>
      <w:proofErr w:type="gramStart"/>
      <w:r w:rsidR="008F661A" w:rsidRPr="00FD39F3">
        <w:rPr>
          <w:rFonts w:eastAsiaTheme="minorEastAsia"/>
          <w:b w:val="0"/>
          <w:bCs/>
          <w:sz w:val="20"/>
        </w:rPr>
        <w:t>(дата</w:t>
      </w:r>
      <w:r w:rsidR="006D79D8" w:rsidRPr="00FD39F3">
        <w:rPr>
          <w:rFonts w:eastAsiaTheme="minorEastAsia"/>
          <w:b w:val="0"/>
          <w:bCs/>
          <w:sz w:val="20"/>
        </w:rPr>
        <w:t xml:space="preserve"> </w:t>
      </w:r>
      <w:r w:rsidR="008F661A" w:rsidRPr="00FD39F3">
        <w:rPr>
          <w:rFonts w:eastAsiaTheme="minorEastAsia"/>
          <w:b w:val="0"/>
          <w:bCs/>
          <w:sz w:val="20"/>
        </w:rPr>
        <w:t xml:space="preserve">     заполнения</w:t>
      </w:r>
      <w:proofErr w:type="gramEnd"/>
    </w:p>
    <w:p w:rsidR="008F661A" w:rsidRPr="00FD39F3" w:rsidRDefault="008F661A" w:rsidP="008F661A">
      <w:pPr>
        <w:pStyle w:val="1"/>
        <w:keepNext w:val="0"/>
        <w:autoSpaceDE w:val="0"/>
        <w:autoSpaceDN w:val="0"/>
        <w:adjustRightInd w:val="0"/>
        <w:jc w:val="both"/>
        <w:rPr>
          <w:rFonts w:eastAsiaTheme="minorEastAsia"/>
          <w:b w:val="0"/>
          <w:bCs/>
          <w:sz w:val="20"/>
        </w:rPr>
      </w:pPr>
      <w:r w:rsidRPr="00FD39F3">
        <w:rPr>
          <w:rFonts w:eastAsiaTheme="minorEastAsia"/>
          <w:b w:val="0"/>
          <w:bCs/>
          <w:sz w:val="20"/>
        </w:rPr>
        <w:t xml:space="preserve"> </w:t>
      </w:r>
      <w:r w:rsidR="00D20C56" w:rsidRPr="00FD39F3">
        <w:rPr>
          <w:rFonts w:eastAsiaTheme="minorEastAsia"/>
          <w:b w:val="0"/>
          <w:bCs/>
          <w:sz w:val="20"/>
        </w:rPr>
        <w:t xml:space="preserve">      </w:t>
      </w:r>
      <w:r w:rsidRPr="00FD39F3">
        <w:rPr>
          <w:rFonts w:eastAsiaTheme="minorEastAsia"/>
          <w:b w:val="0"/>
          <w:bCs/>
          <w:sz w:val="20"/>
        </w:rPr>
        <w:t>проверочного листа)</w:t>
      </w:r>
    </w:p>
    <w:p w:rsidR="008F661A" w:rsidRPr="00FD39F3" w:rsidRDefault="008F661A" w:rsidP="008F661A">
      <w:pPr>
        <w:pStyle w:val="1"/>
        <w:keepNext w:val="0"/>
        <w:autoSpaceDE w:val="0"/>
        <w:autoSpaceDN w:val="0"/>
        <w:adjustRightInd w:val="0"/>
        <w:jc w:val="both"/>
        <w:rPr>
          <w:rFonts w:eastAsiaTheme="minorEastAsia"/>
          <w:b w:val="0"/>
          <w:bCs/>
          <w:sz w:val="26"/>
          <w:szCs w:val="26"/>
        </w:rPr>
      </w:pPr>
    </w:p>
    <w:p w:rsidR="008F661A" w:rsidRPr="00FD39F3" w:rsidRDefault="008F661A" w:rsidP="008F661A">
      <w:pPr>
        <w:pStyle w:val="1"/>
        <w:keepNext w:val="0"/>
        <w:autoSpaceDE w:val="0"/>
        <w:autoSpaceDN w:val="0"/>
        <w:adjustRightInd w:val="0"/>
        <w:jc w:val="both"/>
        <w:rPr>
          <w:rFonts w:eastAsiaTheme="minorEastAsia"/>
          <w:b w:val="0"/>
          <w:bCs/>
          <w:sz w:val="26"/>
          <w:szCs w:val="26"/>
        </w:rPr>
      </w:pPr>
      <w:r w:rsidRPr="00FD39F3">
        <w:rPr>
          <w:rFonts w:eastAsiaTheme="minorEastAsia"/>
          <w:b w:val="0"/>
          <w:bCs/>
          <w:sz w:val="26"/>
          <w:szCs w:val="26"/>
        </w:rPr>
        <w:t>________________________  _____________    _______________________________</w:t>
      </w:r>
    </w:p>
    <w:p w:rsidR="006D79D8" w:rsidRPr="00FD39F3" w:rsidRDefault="006D79D8" w:rsidP="006D79D8">
      <w:pPr>
        <w:pStyle w:val="1"/>
        <w:keepNext w:val="0"/>
        <w:tabs>
          <w:tab w:val="left" w:pos="3705"/>
        </w:tabs>
        <w:autoSpaceDE w:val="0"/>
        <w:autoSpaceDN w:val="0"/>
        <w:adjustRightInd w:val="0"/>
        <w:jc w:val="both"/>
        <w:rPr>
          <w:rFonts w:eastAsiaTheme="minorEastAsia"/>
          <w:b w:val="0"/>
          <w:bCs/>
          <w:sz w:val="20"/>
        </w:rPr>
      </w:pPr>
      <w:r w:rsidRPr="00FD39F3">
        <w:rPr>
          <w:rFonts w:eastAsiaTheme="minorEastAsia"/>
          <w:b w:val="0"/>
          <w:bCs/>
          <w:sz w:val="20"/>
        </w:rPr>
        <w:tab/>
      </w:r>
    </w:p>
    <w:p w:rsidR="006D79D8" w:rsidRPr="00FD39F3" w:rsidRDefault="006D79D8" w:rsidP="006D79D8">
      <w:pPr>
        <w:pStyle w:val="1"/>
        <w:keepNext w:val="0"/>
        <w:autoSpaceDE w:val="0"/>
        <w:autoSpaceDN w:val="0"/>
        <w:adjustRightInd w:val="0"/>
        <w:jc w:val="both"/>
        <w:rPr>
          <w:rFonts w:eastAsiaTheme="minorEastAsia"/>
          <w:b w:val="0"/>
          <w:bCs/>
          <w:sz w:val="20"/>
        </w:rPr>
      </w:pPr>
      <w:r w:rsidRPr="00FD39F3">
        <w:rPr>
          <w:rFonts w:eastAsiaTheme="minorEastAsia"/>
          <w:b w:val="0"/>
          <w:bCs/>
          <w:sz w:val="20"/>
        </w:rPr>
        <w:t xml:space="preserve"> </w:t>
      </w:r>
      <w:proofErr w:type="gramStart"/>
      <w:r w:rsidRPr="00FD39F3">
        <w:rPr>
          <w:rFonts w:eastAsiaTheme="minorEastAsia"/>
          <w:b w:val="0"/>
          <w:bCs/>
          <w:sz w:val="20"/>
        </w:rPr>
        <w:t xml:space="preserve">(должность лица,  заполнившего                  (подпись)                (фамилия, имя, отчество (при наличии) лица,     </w:t>
      </w:r>
      <w:proofErr w:type="gramEnd"/>
    </w:p>
    <w:p w:rsidR="006D79D8" w:rsidRPr="00FD39F3" w:rsidRDefault="006D79D8" w:rsidP="006D79D8">
      <w:pPr>
        <w:tabs>
          <w:tab w:val="left" w:pos="6990"/>
        </w:tabs>
        <w:rPr>
          <w:rFonts w:ascii="Times New Roman" w:hAnsi="Times New Roman" w:cs="Times New Roman"/>
        </w:rPr>
      </w:pPr>
      <w:r w:rsidRPr="00FD39F3">
        <w:rPr>
          <w:rFonts w:ascii="Times New Roman" w:hAnsi="Times New Roman" w:cs="Times New Roman"/>
          <w:bCs/>
          <w:sz w:val="20"/>
          <w:szCs w:val="20"/>
        </w:rPr>
        <w:t xml:space="preserve">               </w:t>
      </w:r>
      <w:proofErr w:type="gramStart"/>
      <w:r w:rsidRPr="00FD39F3">
        <w:rPr>
          <w:rFonts w:ascii="Times New Roman" w:hAnsi="Times New Roman" w:cs="Times New Roman"/>
          <w:bCs/>
          <w:sz w:val="20"/>
          <w:szCs w:val="20"/>
        </w:rPr>
        <w:t xml:space="preserve">проверочный      лист)                      </w:t>
      </w:r>
      <w:r w:rsidRPr="00FD39F3">
        <w:rPr>
          <w:rFonts w:ascii="Times New Roman" w:hAnsi="Times New Roman" w:cs="Times New Roman"/>
          <w:bCs/>
          <w:sz w:val="20"/>
        </w:rPr>
        <w:t xml:space="preserve">   </w:t>
      </w:r>
      <w:r w:rsidRPr="00FD39F3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заполнившего</w:t>
      </w:r>
      <w:r w:rsidRPr="00FD39F3">
        <w:rPr>
          <w:rFonts w:ascii="Times New Roman" w:hAnsi="Times New Roman" w:cs="Times New Roman"/>
          <w:bCs/>
          <w:sz w:val="20"/>
        </w:rPr>
        <w:t xml:space="preserve"> </w:t>
      </w:r>
      <w:r w:rsidRPr="00FD39F3">
        <w:rPr>
          <w:rFonts w:ascii="Times New Roman" w:hAnsi="Times New Roman" w:cs="Times New Roman"/>
          <w:bCs/>
          <w:sz w:val="20"/>
          <w:szCs w:val="20"/>
        </w:rPr>
        <w:t xml:space="preserve"> проверочный лист)</w:t>
      </w:r>
      <w:proofErr w:type="gramEnd"/>
    </w:p>
    <w:p w:rsidR="008F661A" w:rsidRDefault="008F661A" w:rsidP="000714B1">
      <w:pPr>
        <w:rPr>
          <w:rFonts w:ascii="Times New Roman" w:hAnsi="Times New Roman" w:cs="Times New Roman"/>
        </w:rPr>
      </w:pPr>
    </w:p>
    <w:p w:rsidR="005F329F" w:rsidRDefault="005F329F" w:rsidP="000714B1">
      <w:pPr>
        <w:rPr>
          <w:rFonts w:ascii="Times New Roman" w:hAnsi="Times New Roman" w:cs="Times New Roman"/>
        </w:rPr>
      </w:pPr>
    </w:p>
    <w:p w:rsidR="005F329F" w:rsidRDefault="005F329F" w:rsidP="000714B1">
      <w:pPr>
        <w:rPr>
          <w:rFonts w:ascii="Times New Roman" w:hAnsi="Times New Roman" w:cs="Times New Roman"/>
        </w:rPr>
      </w:pPr>
    </w:p>
    <w:p w:rsidR="005F329F" w:rsidRDefault="005F329F" w:rsidP="000714B1">
      <w:pPr>
        <w:rPr>
          <w:rFonts w:ascii="Times New Roman" w:hAnsi="Times New Roman" w:cs="Times New Roman"/>
        </w:rPr>
      </w:pPr>
    </w:p>
    <w:p w:rsidR="00E1238F" w:rsidRDefault="00E1238F" w:rsidP="005F32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C00000"/>
          <w:sz w:val="26"/>
          <w:szCs w:val="26"/>
        </w:rPr>
      </w:pPr>
    </w:p>
    <w:p w:rsidR="005F329F" w:rsidRPr="00535F9E" w:rsidRDefault="005F329F" w:rsidP="005F32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35F9E">
        <w:rPr>
          <w:rFonts w:ascii="Times New Roman" w:hAnsi="Times New Roman" w:cs="Times New Roman"/>
          <w:sz w:val="26"/>
          <w:szCs w:val="26"/>
        </w:rPr>
        <w:t xml:space="preserve">ФОРМА </w:t>
      </w:r>
    </w:p>
    <w:p w:rsidR="005F329F" w:rsidRPr="00535F9E" w:rsidRDefault="005F329F" w:rsidP="00432B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35F9E">
        <w:rPr>
          <w:rFonts w:ascii="Times New Roman" w:hAnsi="Times New Roman" w:cs="Times New Roman"/>
          <w:sz w:val="26"/>
          <w:szCs w:val="26"/>
        </w:rPr>
        <w:t xml:space="preserve">проверочного листа, применяемого администрацией  Калачевского муниципального района Волгоградской области при осуществлении функций по </w:t>
      </w:r>
      <w:proofErr w:type="gramStart"/>
      <w:r w:rsidR="00432B8A" w:rsidRPr="00535F9E">
        <w:rPr>
          <w:rFonts w:ascii="Times New Roman" w:hAnsi="Times New Roman" w:cs="Times New Roman"/>
          <w:sz w:val="26"/>
          <w:szCs w:val="26"/>
        </w:rPr>
        <w:t>контролю за</w:t>
      </w:r>
      <w:proofErr w:type="gramEnd"/>
      <w:r w:rsidR="00432B8A" w:rsidRPr="00535F9E">
        <w:rPr>
          <w:rFonts w:ascii="Times New Roman" w:hAnsi="Times New Roman" w:cs="Times New Roman"/>
          <w:sz w:val="26"/>
          <w:szCs w:val="26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</w:r>
    </w:p>
    <w:p w:rsidR="005F329F" w:rsidRPr="00535F9E" w:rsidRDefault="005F329F" w:rsidP="005F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1238F" w:rsidRPr="00535F9E" w:rsidRDefault="00E1238F" w:rsidP="005F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F329F" w:rsidRPr="00535F9E" w:rsidRDefault="005F329F" w:rsidP="00432B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35F9E">
        <w:rPr>
          <w:rFonts w:ascii="Times New Roman" w:hAnsi="Times New Roman" w:cs="Times New Roman"/>
          <w:bCs/>
          <w:sz w:val="26"/>
          <w:szCs w:val="26"/>
        </w:rPr>
        <w:t xml:space="preserve">Муниципальный </w:t>
      </w:r>
      <w:r w:rsidRPr="00535F9E">
        <w:rPr>
          <w:rFonts w:ascii="Times New Roman" w:hAnsi="Times New Roman" w:cs="Times New Roman"/>
          <w:sz w:val="26"/>
          <w:szCs w:val="26"/>
        </w:rPr>
        <w:t xml:space="preserve">земельный </w:t>
      </w:r>
      <w:proofErr w:type="gramStart"/>
      <w:r w:rsidRPr="00535F9E">
        <w:rPr>
          <w:rFonts w:ascii="Times New Roman" w:hAnsi="Times New Roman" w:cs="Times New Roman"/>
          <w:sz w:val="26"/>
          <w:szCs w:val="26"/>
        </w:rPr>
        <w:t xml:space="preserve">контроль </w:t>
      </w:r>
      <w:r w:rsidR="00432B8A" w:rsidRPr="00535F9E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="00432B8A" w:rsidRPr="00535F9E">
        <w:rPr>
          <w:rFonts w:ascii="Times New Roman" w:hAnsi="Times New Roman" w:cs="Times New Roman"/>
          <w:sz w:val="26"/>
          <w:szCs w:val="26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</w:r>
    </w:p>
    <w:p w:rsidR="005F329F" w:rsidRPr="00535F9E" w:rsidRDefault="005F329F" w:rsidP="005F329F">
      <w:pPr>
        <w:pStyle w:val="1"/>
        <w:keepNext w:val="0"/>
        <w:autoSpaceDE w:val="0"/>
        <w:autoSpaceDN w:val="0"/>
        <w:adjustRightInd w:val="0"/>
        <w:rPr>
          <w:rFonts w:eastAsiaTheme="minorEastAsia"/>
          <w:b w:val="0"/>
          <w:bCs/>
          <w:sz w:val="20"/>
        </w:rPr>
      </w:pPr>
      <w:r w:rsidRPr="00535F9E">
        <w:rPr>
          <w:rFonts w:eastAsiaTheme="minorEastAsia"/>
          <w:b w:val="0"/>
          <w:bCs/>
          <w:sz w:val="20"/>
        </w:rPr>
        <w:t>------------------------------------------------------------------------------------------------------</w:t>
      </w:r>
      <w:r w:rsidR="00E1238F" w:rsidRPr="00535F9E">
        <w:rPr>
          <w:rFonts w:eastAsiaTheme="minorEastAsia"/>
          <w:b w:val="0"/>
          <w:bCs/>
          <w:sz w:val="20"/>
        </w:rPr>
        <w:t>------------------</w:t>
      </w:r>
      <w:r w:rsidRPr="00535F9E">
        <w:rPr>
          <w:rFonts w:eastAsiaTheme="minorEastAsia"/>
          <w:b w:val="0"/>
          <w:bCs/>
          <w:sz w:val="20"/>
        </w:rPr>
        <w:t>-</w:t>
      </w:r>
    </w:p>
    <w:p w:rsidR="005F329F" w:rsidRPr="00535F9E" w:rsidRDefault="005F329F" w:rsidP="005F329F">
      <w:pPr>
        <w:pStyle w:val="1"/>
        <w:keepNext w:val="0"/>
        <w:autoSpaceDE w:val="0"/>
        <w:autoSpaceDN w:val="0"/>
        <w:adjustRightInd w:val="0"/>
        <w:rPr>
          <w:rFonts w:eastAsiaTheme="minorEastAsia"/>
          <w:b w:val="0"/>
          <w:bCs/>
          <w:sz w:val="20"/>
        </w:rPr>
      </w:pPr>
      <w:r w:rsidRPr="00535F9E">
        <w:rPr>
          <w:rFonts w:eastAsiaTheme="minorEastAsia"/>
          <w:b w:val="0"/>
          <w:bCs/>
          <w:sz w:val="20"/>
        </w:rPr>
        <w:t>(вид муниципального контроля)</w:t>
      </w:r>
    </w:p>
    <w:p w:rsidR="00E1238F" w:rsidRPr="00535F9E" w:rsidRDefault="00E1238F" w:rsidP="005F329F">
      <w:pPr>
        <w:pStyle w:val="1"/>
        <w:keepNext w:val="0"/>
        <w:autoSpaceDE w:val="0"/>
        <w:autoSpaceDN w:val="0"/>
        <w:adjustRightInd w:val="0"/>
        <w:rPr>
          <w:rFonts w:eastAsiaTheme="minorEastAsia"/>
          <w:b w:val="0"/>
          <w:bCs/>
          <w:sz w:val="26"/>
          <w:szCs w:val="26"/>
        </w:rPr>
      </w:pPr>
    </w:p>
    <w:p w:rsidR="005F329F" w:rsidRPr="00535F9E" w:rsidRDefault="005F329F" w:rsidP="005F329F">
      <w:pPr>
        <w:pStyle w:val="1"/>
        <w:keepNext w:val="0"/>
        <w:autoSpaceDE w:val="0"/>
        <w:autoSpaceDN w:val="0"/>
        <w:adjustRightInd w:val="0"/>
        <w:rPr>
          <w:rFonts w:eastAsiaTheme="minorEastAsia"/>
          <w:b w:val="0"/>
          <w:bCs/>
          <w:sz w:val="26"/>
          <w:szCs w:val="26"/>
        </w:rPr>
      </w:pPr>
      <w:r w:rsidRPr="00535F9E">
        <w:rPr>
          <w:rFonts w:eastAsiaTheme="minorEastAsia"/>
          <w:b w:val="0"/>
          <w:bCs/>
          <w:sz w:val="26"/>
          <w:szCs w:val="26"/>
        </w:rPr>
        <w:t>Проверочный лист (список контрольных вопросов),</w:t>
      </w:r>
    </w:p>
    <w:p w:rsidR="005F329F" w:rsidRPr="00535F9E" w:rsidRDefault="005F329F" w:rsidP="005F32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535F9E">
        <w:rPr>
          <w:rFonts w:ascii="Times New Roman" w:hAnsi="Times New Roman" w:cs="Times New Roman"/>
          <w:bCs/>
          <w:sz w:val="26"/>
          <w:szCs w:val="26"/>
        </w:rPr>
        <w:t>применяемый</w:t>
      </w:r>
      <w:proofErr w:type="gramEnd"/>
      <w:r w:rsidRPr="00535F9E">
        <w:rPr>
          <w:rFonts w:ascii="Times New Roman" w:hAnsi="Times New Roman" w:cs="Times New Roman"/>
          <w:bCs/>
          <w:sz w:val="26"/>
          <w:szCs w:val="26"/>
        </w:rPr>
        <w:t xml:space="preserve"> при осуществлении </w:t>
      </w:r>
      <w:r w:rsidRPr="00535F9E">
        <w:rPr>
          <w:rFonts w:ascii="Times New Roman" w:hAnsi="Times New Roman" w:cs="Times New Roman"/>
          <w:sz w:val="26"/>
          <w:szCs w:val="26"/>
        </w:rPr>
        <w:t xml:space="preserve">администрацией  Калачевского муниципального района Волгоградской области функций по осуществлению муниципального земельного контроля </w:t>
      </w:r>
      <w:r w:rsidR="00432B8A" w:rsidRPr="00535F9E">
        <w:rPr>
          <w:rFonts w:ascii="Times New Roman" w:hAnsi="Times New Roman" w:cs="Times New Roman"/>
          <w:sz w:val="26"/>
          <w:szCs w:val="26"/>
        </w:rPr>
        <w:t>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</w:r>
    </w:p>
    <w:p w:rsidR="00432B8A" w:rsidRPr="00535F9E" w:rsidRDefault="00432B8A" w:rsidP="00535F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F329F" w:rsidRPr="00535F9E" w:rsidRDefault="005F329F" w:rsidP="00535F9E">
      <w:pPr>
        <w:pStyle w:val="1"/>
        <w:keepNext w:val="0"/>
        <w:autoSpaceDE w:val="0"/>
        <w:autoSpaceDN w:val="0"/>
        <w:adjustRightInd w:val="0"/>
        <w:jc w:val="left"/>
        <w:rPr>
          <w:rFonts w:eastAsiaTheme="minorEastAsia"/>
          <w:b w:val="0"/>
          <w:bCs/>
          <w:sz w:val="26"/>
          <w:szCs w:val="26"/>
        </w:rPr>
      </w:pPr>
      <w:r w:rsidRPr="00535F9E">
        <w:rPr>
          <w:rFonts w:eastAsiaTheme="minorEastAsia"/>
          <w:b w:val="0"/>
          <w:bCs/>
          <w:sz w:val="26"/>
          <w:szCs w:val="26"/>
        </w:rPr>
        <w:t>1.  Наименование  юридического  лица,  фамилия, имя, отчество (при наличии)</w:t>
      </w:r>
    </w:p>
    <w:p w:rsidR="005F329F" w:rsidRPr="00535F9E" w:rsidRDefault="005F329F" w:rsidP="00535F9E">
      <w:pPr>
        <w:pStyle w:val="1"/>
        <w:keepNext w:val="0"/>
        <w:autoSpaceDE w:val="0"/>
        <w:autoSpaceDN w:val="0"/>
        <w:adjustRightInd w:val="0"/>
        <w:jc w:val="left"/>
        <w:rPr>
          <w:rFonts w:eastAsiaTheme="minorEastAsia"/>
          <w:b w:val="0"/>
          <w:bCs/>
          <w:sz w:val="26"/>
          <w:szCs w:val="26"/>
        </w:rPr>
      </w:pPr>
      <w:r w:rsidRPr="00535F9E">
        <w:rPr>
          <w:rFonts w:eastAsiaTheme="minorEastAsia"/>
          <w:b w:val="0"/>
          <w:bCs/>
          <w:sz w:val="26"/>
          <w:szCs w:val="26"/>
        </w:rPr>
        <w:t>индивидуального предпринимателя ________________________________________________________________________</w:t>
      </w:r>
    </w:p>
    <w:p w:rsidR="005F329F" w:rsidRPr="00535F9E" w:rsidRDefault="005F329F" w:rsidP="00535F9E">
      <w:pPr>
        <w:pStyle w:val="1"/>
        <w:keepNext w:val="0"/>
        <w:autoSpaceDE w:val="0"/>
        <w:autoSpaceDN w:val="0"/>
        <w:adjustRightInd w:val="0"/>
        <w:jc w:val="left"/>
        <w:rPr>
          <w:rFonts w:eastAsiaTheme="minorEastAsia"/>
          <w:b w:val="0"/>
          <w:bCs/>
          <w:sz w:val="26"/>
          <w:szCs w:val="26"/>
        </w:rPr>
      </w:pPr>
      <w:r w:rsidRPr="00535F9E">
        <w:rPr>
          <w:rFonts w:eastAsiaTheme="minorEastAsia"/>
          <w:b w:val="0"/>
          <w:bCs/>
          <w:sz w:val="26"/>
          <w:szCs w:val="26"/>
        </w:rPr>
        <w:t>2.  Место  проведения  плановой проверки с заполнением проверочного листа и</w:t>
      </w:r>
    </w:p>
    <w:p w:rsidR="005F329F" w:rsidRPr="00535F9E" w:rsidRDefault="005F329F" w:rsidP="00535F9E">
      <w:pPr>
        <w:pStyle w:val="1"/>
        <w:keepNext w:val="0"/>
        <w:autoSpaceDE w:val="0"/>
        <w:autoSpaceDN w:val="0"/>
        <w:adjustRightInd w:val="0"/>
        <w:jc w:val="left"/>
        <w:rPr>
          <w:rFonts w:eastAsiaTheme="minorEastAsia"/>
          <w:b w:val="0"/>
          <w:bCs/>
          <w:sz w:val="26"/>
          <w:szCs w:val="26"/>
        </w:rPr>
      </w:pPr>
      <w:r w:rsidRPr="00535F9E">
        <w:rPr>
          <w:rFonts w:eastAsiaTheme="minorEastAsia"/>
          <w:b w:val="0"/>
          <w:bCs/>
          <w:sz w:val="26"/>
          <w:szCs w:val="26"/>
        </w:rPr>
        <w:t xml:space="preserve">(или)   </w:t>
      </w:r>
      <w:proofErr w:type="gramStart"/>
      <w:r w:rsidRPr="00535F9E">
        <w:rPr>
          <w:rFonts w:eastAsiaTheme="minorEastAsia"/>
          <w:b w:val="0"/>
          <w:bCs/>
          <w:sz w:val="26"/>
          <w:szCs w:val="26"/>
        </w:rPr>
        <w:t>используемые</w:t>
      </w:r>
      <w:proofErr w:type="gramEnd"/>
      <w:r w:rsidRPr="00535F9E">
        <w:rPr>
          <w:rFonts w:eastAsiaTheme="minorEastAsia"/>
          <w:b w:val="0"/>
          <w:bCs/>
          <w:sz w:val="26"/>
          <w:szCs w:val="26"/>
        </w:rPr>
        <w:t xml:space="preserve">  юридическим  лицом,  индивидуальным  предпринимателем</w:t>
      </w:r>
    </w:p>
    <w:p w:rsidR="005F329F" w:rsidRPr="00535F9E" w:rsidRDefault="005F329F" w:rsidP="00535F9E">
      <w:pPr>
        <w:pStyle w:val="1"/>
        <w:keepNext w:val="0"/>
        <w:autoSpaceDE w:val="0"/>
        <w:autoSpaceDN w:val="0"/>
        <w:adjustRightInd w:val="0"/>
        <w:jc w:val="left"/>
        <w:rPr>
          <w:rFonts w:eastAsiaTheme="minorEastAsia"/>
          <w:b w:val="0"/>
          <w:bCs/>
          <w:sz w:val="26"/>
          <w:szCs w:val="26"/>
        </w:rPr>
      </w:pPr>
      <w:r w:rsidRPr="00535F9E">
        <w:rPr>
          <w:rFonts w:eastAsiaTheme="minorEastAsia"/>
          <w:b w:val="0"/>
          <w:bCs/>
          <w:sz w:val="26"/>
          <w:szCs w:val="26"/>
        </w:rPr>
        <w:t>земельные участки ________________________________________________________________________</w:t>
      </w:r>
    </w:p>
    <w:p w:rsidR="005F329F" w:rsidRPr="00535F9E" w:rsidRDefault="005F329F" w:rsidP="00535F9E">
      <w:pPr>
        <w:pStyle w:val="1"/>
        <w:keepNext w:val="0"/>
        <w:autoSpaceDE w:val="0"/>
        <w:autoSpaceDN w:val="0"/>
        <w:adjustRightInd w:val="0"/>
        <w:jc w:val="left"/>
        <w:rPr>
          <w:rFonts w:eastAsiaTheme="minorEastAsia"/>
          <w:b w:val="0"/>
          <w:bCs/>
          <w:sz w:val="26"/>
          <w:szCs w:val="26"/>
        </w:rPr>
      </w:pPr>
      <w:r w:rsidRPr="00535F9E">
        <w:rPr>
          <w:rFonts w:eastAsiaTheme="minorEastAsia"/>
          <w:b w:val="0"/>
          <w:bCs/>
          <w:sz w:val="26"/>
          <w:szCs w:val="26"/>
        </w:rPr>
        <w:t>3. Реквизиты распоряжения о проведении плановой проверки юридического лица,</w:t>
      </w:r>
    </w:p>
    <w:p w:rsidR="005F329F" w:rsidRPr="00535F9E" w:rsidRDefault="005F329F" w:rsidP="00535F9E">
      <w:pPr>
        <w:pStyle w:val="1"/>
        <w:keepNext w:val="0"/>
        <w:autoSpaceDE w:val="0"/>
        <w:autoSpaceDN w:val="0"/>
        <w:adjustRightInd w:val="0"/>
        <w:jc w:val="left"/>
        <w:rPr>
          <w:rFonts w:eastAsiaTheme="minorEastAsia"/>
          <w:b w:val="0"/>
          <w:bCs/>
          <w:sz w:val="26"/>
          <w:szCs w:val="26"/>
        </w:rPr>
      </w:pPr>
      <w:r w:rsidRPr="00535F9E">
        <w:rPr>
          <w:rFonts w:eastAsiaTheme="minorEastAsia"/>
          <w:b w:val="0"/>
          <w:bCs/>
          <w:sz w:val="26"/>
          <w:szCs w:val="26"/>
        </w:rPr>
        <w:t>индивидуального предпринимателя: ________________________________________________________________________</w:t>
      </w:r>
    </w:p>
    <w:p w:rsidR="005F329F" w:rsidRPr="00535F9E" w:rsidRDefault="005F329F" w:rsidP="00535F9E">
      <w:pPr>
        <w:pStyle w:val="1"/>
        <w:keepNext w:val="0"/>
        <w:autoSpaceDE w:val="0"/>
        <w:autoSpaceDN w:val="0"/>
        <w:adjustRightInd w:val="0"/>
        <w:jc w:val="left"/>
        <w:rPr>
          <w:rFonts w:eastAsiaTheme="minorEastAsia"/>
          <w:b w:val="0"/>
          <w:bCs/>
          <w:sz w:val="20"/>
        </w:rPr>
      </w:pPr>
      <w:r w:rsidRPr="00535F9E">
        <w:rPr>
          <w:rFonts w:eastAsiaTheme="minorEastAsia"/>
          <w:b w:val="0"/>
          <w:bCs/>
          <w:sz w:val="26"/>
          <w:szCs w:val="26"/>
        </w:rPr>
        <w:t xml:space="preserve">  </w:t>
      </w:r>
      <w:r w:rsidRPr="00535F9E">
        <w:rPr>
          <w:rFonts w:eastAsiaTheme="minorEastAsia"/>
          <w:b w:val="0"/>
          <w:bCs/>
          <w:sz w:val="20"/>
        </w:rPr>
        <w:t>(номер, дата распоряжения о проведении  плановой проверки юридического лица, индивидуального предпринимателя)</w:t>
      </w:r>
    </w:p>
    <w:p w:rsidR="005F329F" w:rsidRPr="00535F9E" w:rsidRDefault="005F329F" w:rsidP="00535F9E">
      <w:pPr>
        <w:pStyle w:val="1"/>
        <w:keepNext w:val="0"/>
        <w:autoSpaceDE w:val="0"/>
        <w:autoSpaceDN w:val="0"/>
        <w:adjustRightInd w:val="0"/>
        <w:jc w:val="left"/>
        <w:rPr>
          <w:rFonts w:eastAsiaTheme="minorEastAsia"/>
          <w:b w:val="0"/>
          <w:bCs/>
          <w:sz w:val="26"/>
          <w:szCs w:val="26"/>
        </w:rPr>
      </w:pPr>
      <w:r w:rsidRPr="00535F9E">
        <w:rPr>
          <w:rFonts w:eastAsiaTheme="minorEastAsia"/>
          <w:b w:val="0"/>
          <w:bCs/>
          <w:sz w:val="26"/>
          <w:szCs w:val="26"/>
        </w:rPr>
        <w:t xml:space="preserve">4.  Учетный  номер  проверки  и  дата присвоения учетного номера проверки </w:t>
      </w:r>
      <w:proofErr w:type="gramStart"/>
      <w:r w:rsidRPr="00535F9E">
        <w:rPr>
          <w:rFonts w:eastAsiaTheme="minorEastAsia"/>
          <w:b w:val="0"/>
          <w:bCs/>
          <w:sz w:val="26"/>
          <w:szCs w:val="26"/>
        </w:rPr>
        <w:t>в</w:t>
      </w:r>
      <w:proofErr w:type="gramEnd"/>
    </w:p>
    <w:p w:rsidR="005F329F" w:rsidRPr="00535F9E" w:rsidRDefault="005F329F" w:rsidP="00535F9E">
      <w:pPr>
        <w:pStyle w:val="1"/>
        <w:keepNext w:val="0"/>
        <w:autoSpaceDE w:val="0"/>
        <w:autoSpaceDN w:val="0"/>
        <w:adjustRightInd w:val="0"/>
        <w:jc w:val="left"/>
        <w:rPr>
          <w:rFonts w:eastAsiaTheme="minorEastAsia"/>
          <w:b w:val="0"/>
          <w:bCs/>
          <w:sz w:val="26"/>
          <w:szCs w:val="26"/>
        </w:rPr>
      </w:pPr>
      <w:r w:rsidRPr="00535F9E">
        <w:rPr>
          <w:rFonts w:eastAsiaTheme="minorEastAsia"/>
          <w:b w:val="0"/>
          <w:bCs/>
          <w:sz w:val="26"/>
          <w:szCs w:val="26"/>
        </w:rPr>
        <w:t xml:space="preserve">едином </w:t>
      </w:r>
      <w:proofErr w:type="gramStart"/>
      <w:r w:rsidRPr="00535F9E">
        <w:rPr>
          <w:rFonts w:eastAsiaTheme="minorEastAsia"/>
          <w:b w:val="0"/>
          <w:bCs/>
          <w:sz w:val="26"/>
          <w:szCs w:val="26"/>
        </w:rPr>
        <w:t>реестре</w:t>
      </w:r>
      <w:proofErr w:type="gramEnd"/>
      <w:r w:rsidRPr="00535F9E">
        <w:rPr>
          <w:rFonts w:eastAsiaTheme="minorEastAsia"/>
          <w:b w:val="0"/>
          <w:bCs/>
          <w:sz w:val="26"/>
          <w:szCs w:val="26"/>
        </w:rPr>
        <w:t xml:space="preserve"> проверок _________________________________________________</w:t>
      </w:r>
    </w:p>
    <w:p w:rsidR="005F329F" w:rsidRPr="00535F9E" w:rsidRDefault="005F329F" w:rsidP="00535F9E">
      <w:pPr>
        <w:pStyle w:val="1"/>
        <w:keepNext w:val="0"/>
        <w:autoSpaceDE w:val="0"/>
        <w:autoSpaceDN w:val="0"/>
        <w:adjustRightInd w:val="0"/>
        <w:jc w:val="left"/>
        <w:rPr>
          <w:rFonts w:eastAsiaTheme="minorEastAsia"/>
          <w:b w:val="0"/>
          <w:bCs/>
          <w:sz w:val="20"/>
        </w:rPr>
      </w:pPr>
      <w:r w:rsidRPr="00535F9E">
        <w:rPr>
          <w:rFonts w:eastAsiaTheme="minorEastAsia"/>
          <w:b w:val="0"/>
          <w:bCs/>
          <w:sz w:val="20"/>
        </w:rPr>
        <w:t xml:space="preserve"> (указывается учетный номер проверки и дата его присвоения в едином реестре проверок)</w:t>
      </w:r>
    </w:p>
    <w:p w:rsidR="005F329F" w:rsidRPr="00535F9E" w:rsidRDefault="005F329F" w:rsidP="00535F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35F9E">
        <w:rPr>
          <w:rFonts w:ascii="Times New Roman" w:hAnsi="Times New Roman" w:cs="Times New Roman"/>
          <w:bCs/>
          <w:sz w:val="26"/>
          <w:szCs w:val="26"/>
        </w:rPr>
        <w:t xml:space="preserve">5.  Форма  проверочного  листа  утверждена  </w:t>
      </w:r>
      <w:r w:rsidRPr="00535F9E">
        <w:rPr>
          <w:rFonts w:ascii="Times New Roman" w:hAnsi="Times New Roman" w:cs="Times New Roman"/>
          <w:sz w:val="26"/>
          <w:szCs w:val="26"/>
        </w:rPr>
        <w:t>постановлением  администрации Калачевского муниципального района Волгоградской области от ___  ___2020 г. ___</w:t>
      </w:r>
    </w:p>
    <w:p w:rsidR="005F329F" w:rsidRPr="00535F9E" w:rsidRDefault="005F329F" w:rsidP="00535F9E">
      <w:pPr>
        <w:pStyle w:val="1"/>
        <w:keepNext w:val="0"/>
        <w:autoSpaceDE w:val="0"/>
        <w:autoSpaceDN w:val="0"/>
        <w:adjustRightInd w:val="0"/>
        <w:jc w:val="left"/>
        <w:rPr>
          <w:rFonts w:eastAsiaTheme="minorEastAsia"/>
          <w:b w:val="0"/>
          <w:bCs/>
          <w:sz w:val="26"/>
          <w:szCs w:val="26"/>
        </w:rPr>
      </w:pPr>
      <w:r w:rsidRPr="00535F9E">
        <w:rPr>
          <w:rFonts w:eastAsiaTheme="minorEastAsia"/>
          <w:b w:val="0"/>
          <w:bCs/>
          <w:sz w:val="26"/>
          <w:szCs w:val="26"/>
        </w:rPr>
        <w:t xml:space="preserve">6.  Должность, фамилия и инициалы должностного лица </w:t>
      </w:r>
      <w:r w:rsidRPr="00535F9E">
        <w:rPr>
          <w:b w:val="0"/>
          <w:sz w:val="26"/>
          <w:szCs w:val="26"/>
        </w:rPr>
        <w:t>администраци</w:t>
      </w:r>
      <w:r w:rsidRPr="00535F9E">
        <w:rPr>
          <w:sz w:val="26"/>
          <w:szCs w:val="26"/>
        </w:rPr>
        <w:t>и</w:t>
      </w:r>
      <w:r w:rsidRPr="00535F9E">
        <w:rPr>
          <w:b w:val="0"/>
          <w:sz w:val="26"/>
          <w:szCs w:val="26"/>
        </w:rPr>
        <w:t xml:space="preserve"> Калачевского муниципального района Волгоградской области</w:t>
      </w:r>
      <w:r w:rsidRPr="00535F9E">
        <w:rPr>
          <w:rFonts w:eastAsiaTheme="minorEastAsia"/>
          <w:b w:val="0"/>
          <w:bCs/>
          <w:sz w:val="26"/>
          <w:szCs w:val="26"/>
        </w:rPr>
        <w:t>, проводящего</w:t>
      </w:r>
    </w:p>
    <w:p w:rsidR="005F329F" w:rsidRPr="00535F9E" w:rsidRDefault="005F329F" w:rsidP="00535F9E">
      <w:pPr>
        <w:pStyle w:val="1"/>
        <w:keepNext w:val="0"/>
        <w:autoSpaceDE w:val="0"/>
        <w:autoSpaceDN w:val="0"/>
        <w:adjustRightInd w:val="0"/>
        <w:jc w:val="left"/>
        <w:rPr>
          <w:rFonts w:eastAsiaTheme="minorEastAsia"/>
          <w:b w:val="0"/>
          <w:bCs/>
          <w:sz w:val="26"/>
          <w:szCs w:val="26"/>
        </w:rPr>
      </w:pPr>
      <w:r w:rsidRPr="00535F9E">
        <w:rPr>
          <w:rFonts w:eastAsiaTheme="minorEastAsia"/>
          <w:b w:val="0"/>
          <w:bCs/>
          <w:sz w:val="26"/>
          <w:szCs w:val="26"/>
        </w:rPr>
        <w:t xml:space="preserve">плановую проверку и </w:t>
      </w:r>
      <w:proofErr w:type="gramStart"/>
      <w:r w:rsidRPr="00535F9E">
        <w:rPr>
          <w:rFonts w:eastAsiaTheme="minorEastAsia"/>
          <w:b w:val="0"/>
          <w:bCs/>
          <w:sz w:val="26"/>
          <w:szCs w:val="26"/>
        </w:rPr>
        <w:t>заполняющего</w:t>
      </w:r>
      <w:proofErr w:type="gramEnd"/>
      <w:r w:rsidRPr="00535F9E">
        <w:rPr>
          <w:rFonts w:eastAsiaTheme="minorEastAsia"/>
          <w:b w:val="0"/>
          <w:bCs/>
          <w:sz w:val="26"/>
          <w:szCs w:val="26"/>
        </w:rPr>
        <w:t xml:space="preserve"> проверочный лист __________________________________________________________________________________________________________________________________________________</w:t>
      </w:r>
    </w:p>
    <w:p w:rsidR="005F329F" w:rsidRPr="00535F9E" w:rsidRDefault="005F329F" w:rsidP="00535F9E">
      <w:pPr>
        <w:pStyle w:val="1"/>
        <w:keepNext w:val="0"/>
        <w:autoSpaceDE w:val="0"/>
        <w:autoSpaceDN w:val="0"/>
        <w:adjustRightInd w:val="0"/>
        <w:jc w:val="left"/>
        <w:rPr>
          <w:rFonts w:eastAsiaTheme="minorEastAsia"/>
          <w:b w:val="0"/>
          <w:bCs/>
          <w:sz w:val="26"/>
          <w:szCs w:val="26"/>
        </w:rPr>
      </w:pPr>
      <w:r w:rsidRPr="00535F9E">
        <w:rPr>
          <w:rFonts w:eastAsiaTheme="minorEastAsia"/>
          <w:b w:val="0"/>
          <w:bCs/>
          <w:sz w:val="26"/>
          <w:szCs w:val="26"/>
        </w:rPr>
        <w:t>7. Перечень вопросов, отражающих содержание обязательных требований, ответы</w:t>
      </w:r>
    </w:p>
    <w:p w:rsidR="005F329F" w:rsidRPr="00535F9E" w:rsidRDefault="005F329F" w:rsidP="00535F9E">
      <w:pPr>
        <w:pStyle w:val="1"/>
        <w:keepNext w:val="0"/>
        <w:autoSpaceDE w:val="0"/>
        <w:autoSpaceDN w:val="0"/>
        <w:adjustRightInd w:val="0"/>
        <w:jc w:val="left"/>
        <w:rPr>
          <w:rFonts w:eastAsiaTheme="minorEastAsia"/>
          <w:b w:val="0"/>
          <w:bCs/>
          <w:sz w:val="26"/>
          <w:szCs w:val="26"/>
        </w:rPr>
      </w:pPr>
      <w:r w:rsidRPr="00535F9E">
        <w:rPr>
          <w:rFonts w:eastAsiaTheme="minorEastAsia"/>
          <w:b w:val="0"/>
          <w:bCs/>
          <w:sz w:val="26"/>
          <w:szCs w:val="26"/>
        </w:rPr>
        <w:t xml:space="preserve">на   </w:t>
      </w:r>
      <w:proofErr w:type="gramStart"/>
      <w:r w:rsidRPr="00535F9E">
        <w:rPr>
          <w:rFonts w:eastAsiaTheme="minorEastAsia"/>
          <w:b w:val="0"/>
          <w:bCs/>
          <w:sz w:val="26"/>
          <w:szCs w:val="26"/>
        </w:rPr>
        <w:t>которые</w:t>
      </w:r>
      <w:proofErr w:type="gramEnd"/>
      <w:r w:rsidRPr="00535F9E">
        <w:rPr>
          <w:rFonts w:eastAsiaTheme="minorEastAsia"/>
          <w:b w:val="0"/>
          <w:bCs/>
          <w:sz w:val="26"/>
          <w:szCs w:val="26"/>
        </w:rPr>
        <w:t xml:space="preserve">  однозначно  свидетельствуют  о  соблюдении  или  несоблюдении</w:t>
      </w:r>
    </w:p>
    <w:p w:rsidR="005F329F" w:rsidRPr="00535F9E" w:rsidRDefault="005F329F" w:rsidP="00535F9E">
      <w:pPr>
        <w:pStyle w:val="1"/>
        <w:keepNext w:val="0"/>
        <w:autoSpaceDE w:val="0"/>
        <w:autoSpaceDN w:val="0"/>
        <w:adjustRightInd w:val="0"/>
        <w:jc w:val="left"/>
        <w:rPr>
          <w:rFonts w:eastAsiaTheme="minorEastAsia"/>
          <w:b w:val="0"/>
          <w:bCs/>
          <w:sz w:val="26"/>
          <w:szCs w:val="26"/>
        </w:rPr>
      </w:pPr>
      <w:r w:rsidRPr="00535F9E">
        <w:rPr>
          <w:rFonts w:eastAsiaTheme="minorEastAsia"/>
          <w:b w:val="0"/>
          <w:bCs/>
          <w:sz w:val="26"/>
          <w:szCs w:val="26"/>
        </w:rPr>
        <w:t>юридическим лицом, индивидуальным предпринимателем обязательных требований, составляющих предмет проверки</w:t>
      </w:r>
    </w:p>
    <w:p w:rsidR="005F329F" w:rsidRPr="00535F9E" w:rsidRDefault="005F329F" w:rsidP="000B3E37">
      <w:pPr>
        <w:widowControl w:val="0"/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11"/>
        <w:gridCol w:w="3816"/>
        <w:gridCol w:w="13"/>
        <w:gridCol w:w="2902"/>
        <w:gridCol w:w="629"/>
        <w:gridCol w:w="12"/>
        <w:gridCol w:w="838"/>
        <w:gridCol w:w="13"/>
        <w:gridCol w:w="917"/>
      </w:tblGrid>
      <w:tr w:rsidR="0056075D" w:rsidRPr="00535F9E" w:rsidTr="0056636B">
        <w:tc>
          <w:tcPr>
            <w:tcW w:w="499" w:type="dxa"/>
            <w:gridSpan w:val="2"/>
            <w:vMerge w:val="restart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829" w:type="dxa"/>
            <w:gridSpan w:val="2"/>
            <w:vMerge w:val="restart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Вопросы, отражающие содержание обязательных требований</w:t>
            </w:r>
          </w:p>
        </w:tc>
        <w:tc>
          <w:tcPr>
            <w:tcW w:w="2902" w:type="dxa"/>
            <w:vMerge w:val="restart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 xml:space="preserve">Реквизиты нормативных правовых актов, с указанием их структурных единиц, которыми </w:t>
            </w:r>
            <w:r w:rsidRPr="00535F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установлены обязательные требования</w:t>
            </w:r>
          </w:p>
        </w:tc>
        <w:tc>
          <w:tcPr>
            <w:tcW w:w="2409" w:type="dxa"/>
            <w:gridSpan w:val="5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Ответы на вопросы (*1)</w:t>
            </w:r>
          </w:p>
        </w:tc>
      </w:tr>
      <w:tr w:rsidR="0056075D" w:rsidRPr="00535F9E" w:rsidTr="0056636B">
        <w:tc>
          <w:tcPr>
            <w:tcW w:w="499" w:type="dxa"/>
            <w:gridSpan w:val="2"/>
            <w:vMerge/>
          </w:tcPr>
          <w:p w:rsidR="0056075D" w:rsidRPr="00535F9E" w:rsidRDefault="0056075D" w:rsidP="005663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9" w:type="dxa"/>
            <w:gridSpan w:val="2"/>
            <w:vMerge/>
          </w:tcPr>
          <w:p w:rsidR="0056075D" w:rsidRPr="00535F9E" w:rsidRDefault="0056075D" w:rsidP="005663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902" w:type="dxa"/>
            <w:vMerge/>
          </w:tcPr>
          <w:p w:rsidR="0056075D" w:rsidRPr="00535F9E" w:rsidRDefault="0056075D" w:rsidP="005663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641" w:type="dxa"/>
            <w:gridSpan w:val="2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  <w:gridSpan w:val="2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17" w:type="dxa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proofErr w:type="spellStart"/>
            <w:r w:rsidRPr="00535F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распро</w:t>
            </w:r>
            <w:r w:rsidR="00E1238F" w:rsidRPr="00535F9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страня</w:t>
            </w:r>
            <w:r w:rsidR="00E1238F" w:rsidRPr="00535F9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ется</w:t>
            </w:r>
            <w:proofErr w:type="spellEnd"/>
            <w:r w:rsidRPr="00535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требова-ние</w:t>
            </w:r>
            <w:proofErr w:type="spellEnd"/>
            <w:proofErr w:type="gramEnd"/>
          </w:p>
        </w:tc>
      </w:tr>
      <w:tr w:rsidR="0056075D" w:rsidRPr="00535F9E" w:rsidTr="0056636B">
        <w:tc>
          <w:tcPr>
            <w:tcW w:w="499" w:type="dxa"/>
            <w:gridSpan w:val="2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3829" w:type="dxa"/>
            <w:gridSpan w:val="2"/>
          </w:tcPr>
          <w:p w:rsidR="0056075D" w:rsidRPr="00535F9E" w:rsidRDefault="0056075D" w:rsidP="005663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535F9E">
              <w:rPr>
                <w:rFonts w:ascii="Times New Roman" w:hAnsi="Times New Roman" w:cs="Times New Roman"/>
                <w:sz w:val="20"/>
              </w:rPr>
              <w:t>Получены</w:t>
            </w:r>
            <w:proofErr w:type="gramEnd"/>
            <w:r w:rsidRPr="00535F9E">
              <w:rPr>
                <w:rFonts w:ascii="Times New Roman" w:hAnsi="Times New Roman" w:cs="Times New Roman"/>
                <w:sz w:val="20"/>
              </w:rPr>
              <w:t xml:space="preserve"> ли пользователем недр, осуществляющим добычу полезных ископаемых, горноотводный акт </w:t>
            </w:r>
          </w:p>
          <w:p w:rsidR="0056075D" w:rsidRPr="00535F9E" w:rsidRDefault="0056075D" w:rsidP="005663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35F9E">
              <w:rPr>
                <w:rFonts w:ascii="Times New Roman" w:hAnsi="Times New Roman" w:cs="Times New Roman"/>
                <w:sz w:val="20"/>
              </w:rPr>
              <w:t>и графические приложения, удостоверяющие уточнённые границы горного отвода?</w:t>
            </w:r>
          </w:p>
        </w:tc>
        <w:tc>
          <w:tcPr>
            <w:tcW w:w="2902" w:type="dxa"/>
          </w:tcPr>
          <w:p w:rsidR="0056075D" w:rsidRPr="00535F9E" w:rsidRDefault="0056075D" w:rsidP="005663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35F9E">
              <w:rPr>
                <w:rFonts w:ascii="Times New Roman" w:hAnsi="Times New Roman" w:cs="Times New Roman"/>
                <w:sz w:val="20"/>
              </w:rPr>
              <w:t xml:space="preserve">статья 7 Закона Российской Федерации от 21.02.1992 </w:t>
            </w:r>
          </w:p>
          <w:p w:rsidR="0056075D" w:rsidRPr="00535F9E" w:rsidRDefault="0056075D" w:rsidP="005663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35F9E">
              <w:rPr>
                <w:rFonts w:ascii="Times New Roman" w:hAnsi="Times New Roman" w:cs="Times New Roman"/>
                <w:sz w:val="20"/>
              </w:rPr>
              <w:t xml:space="preserve">№ 2395-1 «О недрах»; пункты 2, 8 Правил подготовки и оформления документов, удостоверяющих уточнённые границы горного отвода, утверждённых постановлением Правительства Российской Федерации от 29.07.2015 </w:t>
            </w:r>
          </w:p>
          <w:p w:rsidR="0056075D" w:rsidRPr="00535F9E" w:rsidRDefault="0056075D" w:rsidP="005663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35F9E">
              <w:rPr>
                <w:rFonts w:ascii="Times New Roman" w:hAnsi="Times New Roman" w:cs="Times New Roman"/>
                <w:sz w:val="20"/>
              </w:rPr>
              <w:t>№ 770</w:t>
            </w:r>
          </w:p>
        </w:tc>
        <w:tc>
          <w:tcPr>
            <w:tcW w:w="641" w:type="dxa"/>
            <w:gridSpan w:val="2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075D" w:rsidRPr="00535F9E" w:rsidTr="0056636B">
        <w:tc>
          <w:tcPr>
            <w:tcW w:w="499" w:type="dxa"/>
            <w:gridSpan w:val="2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29" w:type="dxa"/>
            <w:gridSpan w:val="2"/>
          </w:tcPr>
          <w:p w:rsidR="0056075D" w:rsidRPr="00535F9E" w:rsidRDefault="0056075D" w:rsidP="005663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535F9E">
              <w:rPr>
                <w:rFonts w:ascii="Times New Roman" w:hAnsi="Times New Roman" w:cs="Times New Roman"/>
                <w:sz w:val="20"/>
              </w:rPr>
              <w:t>Приобщены</w:t>
            </w:r>
            <w:proofErr w:type="gramEnd"/>
            <w:r w:rsidRPr="00535F9E">
              <w:rPr>
                <w:rFonts w:ascii="Times New Roman" w:hAnsi="Times New Roman" w:cs="Times New Roman"/>
                <w:sz w:val="20"/>
              </w:rPr>
              <w:t xml:space="preserve"> ли горноотводный акт </w:t>
            </w:r>
          </w:p>
          <w:p w:rsidR="0056075D" w:rsidRPr="00535F9E" w:rsidRDefault="0056075D" w:rsidP="005663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35F9E">
              <w:rPr>
                <w:rFonts w:ascii="Times New Roman" w:hAnsi="Times New Roman" w:cs="Times New Roman"/>
                <w:sz w:val="20"/>
              </w:rPr>
              <w:t>и графические приложения, удостоверяющие уточнённые границы горного отвода, в качестве неотъемлемой части лицензии?</w:t>
            </w:r>
          </w:p>
        </w:tc>
        <w:tc>
          <w:tcPr>
            <w:tcW w:w="2902" w:type="dxa"/>
          </w:tcPr>
          <w:p w:rsidR="0056075D" w:rsidRPr="00535F9E" w:rsidRDefault="0056075D" w:rsidP="005663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35F9E">
              <w:rPr>
                <w:rFonts w:ascii="Times New Roman" w:hAnsi="Times New Roman" w:cs="Times New Roman"/>
                <w:sz w:val="20"/>
              </w:rPr>
              <w:t xml:space="preserve">часть 3 статьи 7 Закона Российской Федерации </w:t>
            </w:r>
          </w:p>
          <w:p w:rsidR="0056075D" w:rsidRPr="00535F9E" w:rsidRDefault="0056075D" w:rsidP="005663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35F9E">
              <w:rPr>
                <w:rFonts w:ascii="Times New Roman" w:hAnsi="Times New Roman" w:cs="Times New Roman"/>
                <w:sz w:val="20"/>
              </w:rPr>
              <w:t xml:space="preserve">от 21.02.1992 № 2395-1 </w:t>
            </w:r>
          </w:p>
          <w:p w:rsidR="0056075D" w:rsidRPr="00535F9E" w:rsidRDefault="0056075D" w:rsidP="005663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35F9E">
              <w:rPr>
                <w:rFonts w:ascii="Times New Roman" w:hAnsi="Times New Roman" w:cs="Times New Roman"/>
                <w:sz w:val="20"/>
              </w:rPr>
              <w:t>«О недрах»</w:t>
            </w:r>
          </w:p>
        </w:tc>
        <w:tc>
          <w:tcPr>
            <w:tcW w:w="641" w:type="dxa"/>
            <w:gridSpan w:val="2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075D" w:rsidRPr="00535F9E" w:rsidTr="0056636B">
        <w:tc>
          <w:tcPr>
            <w:tcW w:w="499" w:type="dxa"/>
            <w:gridSpan w:val="2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829" w:type="dxa"/>
            <w:gridSpan w:val="2"/>
          </w:tcPr>
          <w:p w:rsidR="0056075D" w:rsidRPr="00535F9E" w:rsidRDefault="0056075D" w:rsidP="005663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35F9E">
              <w:rPr>
                <w:rFonts w:ascii="Times New Roman" w:hAnsi="Times New Roman" w:cs="Times New Roman"/>
                <w:sz w:val="20"/>
              </w:rPr>
              <w:t>В случае</w:t>
            </w:r>
            <w:proofErr w:type="gramStart"/>
            <w:r w:rsidRPr="00535F9E">
              <w:rPr>
                <w:rFonts w:ascii="Times New Roman" w:hAnsi="Times New Roman" w:cs="Times New Roman"/>
                <w:sz w:val="20"/>
              </w:rPr>
              <w:t>,</w:t>
            </w:r>
            <w:proofErr w:type="gramEnd"/>
            <w:r w:rsidRPr="00535F9E">
              <w:rPr>
                <w:rFonts w:ascii="Times New Roman" w:hAnsi="Times New Roman" w:cs="Times New Roman"/>
                <w:sz w:val="20"/>
              </w:rPr>
              <w:t xml:space="preserve"> если проверяемым юридическим лицом, индивидуальным предпринимателем осуществляется деятельность, связанная </w:t>
            </w:r>
          </w:p>
          <w:p w:rsidR="0056075D" w:rsidRPr="00535F9E" w:rsidRDefault="0056075D" w:rsidP="005663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35F9E">
              <w:rPr>
                <w:rFonts w:ascii="Times New Roman" w:hAnsi="Times New Roman" w:cs="Times New Roman"/>
                <w:sz w:val="20"/>
              </w:rPr>
              <w:t>с пользованием недрами в границах горного отвода, предоставленного другому лицу, имеется ли согласие пользователя недр, которому предоставлен такой горный отвод?</w:t>
            </w:r>
          </w:p>
        </w:tc>
        <w:tc>
          <w:tcPr>
            <w:tcW w:w="2902" w:type="dxa"/>
          </w:tcPr>
          <w:p w:rsidR="0056075D" w:rsidRPr="00535F9E" w:rsidRDefault="0056075D" w:rsidP="005663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35F9E">
              <w:rPr>
                <w:rFonts w:ascii="Times New Roman" w:hAnsi="Times New Roman" w:cs="Times New Roman"/>
                <w:sz w:val="20"/>
              </w:rPr>
              <w:t xml:space="preserve">часть 4 статьи 7 Закона Российской Федерации </w:t>
            </w:r>
          </w:p>
          <w:p w:rsidR="0056075D" w:rsidRPr="00535F9E" w:rsidRDefault="0056075D" w:rsidP="005663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35F9E">
              <w:rPr>
                <w:rFonts w:ascii="Times New Roman" w:hAnsi="Times New Roman" w:cs="Times New Roman"/>
                <w:sz w:val="20"/>
              </w:rPr>
              <w:t xml:space="preserve">от 21.02.1992 № 2395-1 </w:t>
            </w:r>
          </w:p>
          <w:p w:rsidR="0056075D" w:rsidRPr="00535F9E" w:rsidRDefault="0056075D" w:rsidP="005663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35F9E">
              <w:rPr>
                <w:rFonts w:ascii="Times New Roman" w:hAnsi="Times New Roman" w:cs="Times New Roman"/>
                <w:sz w:val="20"/>
              </w:rPr>
              <w:t>«О недрах»</w:t>
            </w:r>
          </w:p>
        </w:tc>
        <w:tc>
          <w:tcPr>
            <w:tcW w:w="641" w:type="dxa"/>
            <w:gridSpan w:val="2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075D" w:rsidRPr="00535F9E" w:rsidTr="0056636B">
        <w:tc>
          <w:tcPr>
            <w:tcW w:w="499" w:type="dxa"/>
            <w:gridSpan w:val="2"/>
          </w:tcPr>
          <w:p w:rsidR="0056075D" w:rsidRPr="00535F9E" w:rsidRDefault="0056075D" w:rsidP="005663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829" w:type="dxa"/>
            <w:gridSpan w:val="2"/>
          </w:tcPr>
          <w:p w:rsidR="0056075D" w:rsidRPr="00535F9E" w:rsidRDefault="0056075D" w:rsidP="005663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Осуществляется ли пользование недрами при наличии лицензии</w:t>
            </w:r>
          </w:p>
          <w:p w:rsidR="0056075D" w:rsidRPr="00535F9E" w:rsidRDefault="0056075D" w:rsidP="005663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на право пользования недрами?</w:t>
            </w:r>
          </w:p>
        </w:tc>
        <w:tc>
          <w:tcPr>
            <w:tcW w:w="2902" w:type="dxa"/>
          </w:tcPr>
          <w:p w:rsidR="0056075D" w:rsidRPr="00535F9E" w:rsidRDefault="0056075D" w:rsidP="0056636B">
            <w:pPr>
              <w:widowControl w:val="0"/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ind w:right="-47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 xml:space="preserve">статья 11 Закона РФ </w:t>
            </w:r>
          </w:p>
          <w:p w:rsidR="0056075D" w:rsidRPr="00535F9E" w:rsidRDefault="0056075D" w:rsidP="0056636B">
            <w:pPr>
              <w:widowControl w:val="0"/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ind w:right="-47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 xml:space="preserve">от 21.02.1992 №2395-1 </w:t>
            </w:r>
          </w:p>
          <w:p w:rsidR="0056075D" w:rsidRPr="00535F9E" w:rsidRDefault="0056075D" w:rsidP="0056636B">
            <w:pPr>
              <w:widowControl w:val="0"/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ind w:right="-47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«О недрах»</w:t>
            </w:r>
          </w:p>
        </w:tc>
        <w:tc>
          <w:tcPr>
            <w:tcW w:w="641" w:type="dxa"/>
            <w:gridSpan w:val="2"/>
            <w:vAlign w:val="center"/>
          </w:tcPr>
          <w:p w:rsidR="0056075D" w:rsidRPr="00535F9E" w:rsidRDefault="0056075D" w:rsidP="005663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56075D" w:rsidRPr="00535F9E" w:rsidRDefault="0056075D" w:rsidP="005663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vAlign w:val="center"/>
          </w:tcPr>
          <w:p w:rsidR="0056075D" w:rsidRPr="00535F9E" w:rsidRDefault="0056075D" w:rsidP="005663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075D" w:rsidRPr="00535F9E" w:rsidTr="0056636B">
        <w:tc>
          <w:tcPr>
            <w:tcW w:w="499" w:type="dxa"/>
            <w:gridSpan w:val="2"/>
          </w:tcPr>
          <w:p w:rsidR="0056075D" w:rsidRPr="00535F9E" w:rsidRDefault="0056075D" w:rsidP="005663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829" w:type="dxa"/>
            <w:gridSpan w:val="2"/>
          </w:tcPr>
          <w:p w:rsidR="0056075D" w:rsidRPr="00535F9E" w:rsidRDefault="0056075D" w:rsidP="005663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 xml:space="preserve">Передавалась ли лицензия </w:t>
            </w:r>
            <w:r w:rsidRPr="00535F9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 пользование участком недр, третьим лицам, в том числе </w:t>
            </w:r>
            <w:r w:rsidRPr="00535F9E">
              <w:rPr>
                <w:rFonts w:ascii="Times New Roman" w:hAnsi="Times New Roman" w:cs="Times New Roman"/>
                <w:sz w:val="20"/>
                <w:szCs w:val="20"/>
              </w:rPr>
              <w:br/>
              <w:t>в пользование?</w:t>
            </w:r>
          </w:p>
        </w:tc>
        <w:tc>
          <w:tcPr>
            <w:tcW w:w="2902" w:type="dxa"/>
          </w:tcPr>
          <w:p w:rsidR="0056075D" w:rsidRPr="00535F9E" w:rsidRDefault="0056075D" w:rsidP="0056636B">
            <w:pPr>
              <w:widowControl w:val="0"/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ind w:left="34" w:right="-47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абзац 15 статьи 17.1 Закона РФ от 21.02.1992 №2395-1</w:t>
            </w:r>
          </w:p>
          <w:p w:rsidR="0056075D" w:rsidRPr="00535F9E" w:rsidRDefault="0056075D" w:rsidP="0056636B">
            <w:pPr>
              <w:widowControl w:val="0"/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ind w:left="34" w:right="-47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«О недрах»</w:t>
            </w:r>
          </w:p>
        </w:tc>
        <w:tc>
          <w:tcPr>
            <w:tcW w:w="641" w:type="dxa"/>
            <w:gridSpan w:val="2"/>
            <w:vAlign w:val="center"/>
          </w:tcPr>
          <w:p w:rsidR="0056075D" w:rsidRPr="00535F9E" w:rsidRDefault="0056075D" w:rsidP="005663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56075D" w:rsidRPr="00535F9E" w:rsidRDefault="0056075D" w:rsidP="005663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vAlign w:val="center"/>
          </w:tcPr>
          <w:p w:rsidR="0056075D" w:rsidRPr="00535F9E" w:rsidRDefault="0056075D" w:rsidP="005663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075D" w:rsidRPr="00535F9E" w:rsidTr="0056636B">
        <w:tc>
          <w:tcPr>
            <w:tcW w:w="499" w:type="dxa"/>
            <w:gridSpan w:val="2"/>
          </w:tcPr>
          <w:p w:rsidR="0056075D" w:rsidRPr="00535F9E" w:rsidRDefault="0056075D" w:rsidP="005663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56075D" w:rsidRPr="00535F9E" w:rsidRDefault="0056075D" w:rsidP="005663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  <w:gridSpan w:val="2"/>
          </w:tcPr>
          <w:p w:rsidR="0056075D" w:rsidRPr="00535F9E" w:rsidRDefault="0056075D" w:rsidP="005663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Осуществлялась ли переуступка права пользования недрами?</w:t>
            </w:r>
          </w:p>
        </w:tc>
        <w:tc>
          <w:tcPr>
            <w:tcW w:w="2902" w:type="dxa"/>
          </w:tcPr>
          <w:p w:rsidR="0056075D" w:rsidRPr="00535F9E" w:rsidRDefault="0056075D" w:rsidP="0056636B">
            <w:pPr>
              <w:widowControl w:val="0"/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ind w:left="34" w:right="-47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 xml:space="preserve">статья 17.1 Закона РФ </w:t>
            </w:r>
          </w:p>
          <w:p w:rsidR="0056075D" w:rsidRPr="00535F9E" w:rsidRDefault="0056075D" w:rsidP="0056636B">
            <w:pPr>
              <w:widowControl w:val="0"/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ind w:left="34" w:right="-47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 xml:space="preserve">от 21.02.1992 №2395-1 </w:t>
            </w:r>
          </w:p>
          <w:p w:rsidR="0056075D" w:rsidRPr="00535F9E" w:rsidRDefault="0056075D" w:rsidP="0056636B">
            <w:pPr>
              <w:widowControl w:val="0"/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ind w:left="34" w:right="-47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«О недрах»</w:t>
            </w:r>
          </w:p>
        </w:tc>
        <w:tc>
          <w:tcPr>
            <w:tcW w:w="641" w:type="dxa"/>
            <w:gridSpan w:val="2"/>
            <w:vAlign w:val="center"/>
          </w:tcPr>
          <w:p w:rsidR="0056075D" w:rsidRPr="00535F9E" w:rsidRDefault="0056075D" w:rsidP="005663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56075D" w:rsidRPr="00535F9E" w:rsidRDefault="0056075D" w:rsidP="005663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vAlign w:val="center"/>
          </w:tcPr>
          <w:p w:rsidR="0056075D" w:rsidRPr="00535F9E" w:rsidRDefault="0056075D" w:rsidP="005663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075D" w:rsidRPr="00535F9E" w:rsidTr="0056636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99" w:type="dxa"/>
            <w:gridSpan w:val="2"/>
          </w:tcPr>
          <w:p w:rsidR="0056075D" w:rsidRPr="00535F9E" w:rsidRDefault="0056075D" w:rsidP="005663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829" w:type="dxa"/>
            <w:gridSpan w:val="2"/>
          </w:tcPr>
          <w:p w:rsidR="0056075D" w:rsidRPr="00535F9E" w:rsidRDefault="0056075D" w:rsidP="005663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 xml:space="preserve">Имеется ли в наличии согласованный в установленном порядке и утверждённый технический проект </w:t>
            </w:r>
          </w:p>
          <w:p w:rsidR="0056075D" w:rsidRPr="00535F9E" w:rsidRDefault="0056075D" w:rsidP="005663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 xml:space="preserve">на выполнение работ, связанных </w:t>
            </w:r>
          </w:p>
          <w:p w:rsidR="0056075D" w:rsidRPr="00535F9E" w:rsidRDefault="0056075D" w:rsidP="005663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с пользованием недрами?</w:t>
            </w:r>
          </w:p>
        </w:tc>
        <w:tc>
          <w:tcPr>
            <w:tcW w:w="2902" w:type="dxa"/>
          </w:tcPr>
          <w:p w:rsidR="0056075D" w:rsidRPr="00535F9E" w:rsidRDefault="0056075D" w:rsidP="0056636B">
            <w:pPr>
              <w:widowControl w:val="0"/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ind w:right="-47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 xml:space="preserve">статьи 23.2, 36.1 Закона РФ от 21.02.1992 №2395-1 </w:t>
            </w:r>
          </w:p>
          <w:p w:rsidR="0056075D" w:rsidRPr="00535F9E" w:rsidRDefault="0056075D" w:rsidP="0056636B">
            <w:pPr>
              <w:widowControl w:val="0"/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ind w:right="-47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«О недрах»</w:t>
            </w:r>
          </w:p>
        </w:tc>
        <w:tc>
          <w:tcPr>
            <w:tcW w:w="641" w:type="dxa"/>
            <w:gridSpan w:val="2"/>
            <w:vAlign w:val="center"/>
          </w:tcPr>
          <w:p w:rsidR="0056075D" w:rsidRPr="00535F9E" w:rsidRDefault="0056075D" w:rsidP="005663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56075D" w:rsidRPr="00535F9E" w:rsidRDefault="0056075D" w:rsidP="005663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vAlign w:val="center"/>
          </w:tcPr>
          <w:p w:rsidR="0056075D" w:rsidRPr="00535F9E" w:rsidRDefault="0056075D" w:rsidP="005663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075D" w:rsidRPr="00535F9E" w:rsidTr="0056636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99" w:type="dxa"/>
            <w:gridSpan w:val="2"/>
          </w:tcPr>
          <w:p w:rsidR="0056075D" w:rsidRPr="00535F9E" w:rsidRDefault="0056075D" w:rsidP="005663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829" w:type="dxa"/>
            <w:gridSpan w:val="2"/>
          </w:tcPr>
          <w:p w:rsidR="0056075D" w:rsidRPr="00535F9E" w:rsidRDefault="0056075D" w:rsidP="005663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Соблюдаются ли условия пользования недрами, содержащиеся в лицензии на право пользования недрами?</w:t>
            </w:r>
          </w:p>
        </w:tc>
        <w:tc>
          <w:tcPr>
            <w:tcW w:w="2902" w:type="dxa"/>
          </w:tcPr>
          <w:p w:rsidR="0056075D" w:rsidRPr="00535F9E" w:rsidRDefault="0056075D" w:rsidP="0056636B">
            <w:pPr>
              <w:widowControl w:val="0"/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ind w:right="-47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 xml:space="preserve">пункт 10 части 2 статьи 22 Закона РФ от 21.02.1992 </w:t>
            </w:r>
          </w:p>
          <w:p w:rsidR="0056075D" w:rsidRPr="00535F9E" w:rsidRDefault="0056075D" w:rsidP="0056636B">
            <w:pPr>
              <w:widowControl w:val="0"/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ind w:right="-47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№2395-1 «О недрах»</w:t>
            </w:r>
          </w:p>
        </w:tc>
        <w:tc>
          <w:tcPr>
            <w:tcW w:w="641" w:type="dxa"/>
            <w:gridSpan w:val="2"/>
            <w:vAlign w:val="center"/>
          </w:tcPr>
          <w:p w:rsidR="0056075D" w:rsidRPr="00535F9E" w:rsidRDefault="0056075D" w:rsidP="005663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56075D" w:rsidRPr="00535F9E" w:rsidRDefault="0056075D" w:rsidP="005663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vAlign w:val="center"/>
          </w:tcPr>
          <w:p w:rsidR="0056075D" w:rsidRPr="00535F9E" w:rsidRDefault="0056075D" w:rsidP="005663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075D" w:rsidRPr="00535F9E" w:rsidTr="0056636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99" w:type="dxa"/>
            <w:gridSpan w:val="2"/>
          </w:tcPr>
          <w:p w:rsidR="0056075D" w:rsidRPr="00535F9E" w:rsidRDefault="0056075D" w:rsidP="005663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829" w:type="dxa"/>
            <w:gridSpan w:val="2"/>
          </w:tcPr>
          <w:p w:rsidR="0056075D" w:rsidRPr="00535F9E" w:rsidRDefault="0056075D" w:rsidP="005663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Соблюдаются ли требования технического проекта на выполнение работ, связанных с пользованием недрами?</w:t>
            </w:r>
          </w:p>
        </w:tc>
        <w:tc>
          <w:tcPr>
            <w:tcW w:w="2902" w:type="dxa"/>
          </w:tcPr>
          <w:p w:rsidR="0056075D" w:rsidRPr="00535F9E" w:rsidRDefault="0056075D" w:rsidP="0056636B">
            <w:pPr>
              <w:pStyle w:val="a5"/>
              <w:widowControl w:val="0"/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ind w:left="34" w:right="-47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пункты 2 и 7 части 2 статьи 22 Закона РФ от 21.02.1992 № 2395-1 «О недрах»</w:t>
            </w:r>
          </w:p>
        </w:tc>
        <w:tc>
          <w:tcPr>
            <w:tcW w:w="641" w:type="dxa"/>
            <w:gridSpan w:val="2"/>
            <w:vAlign w:val="center"/>
          </w:tcPr>
          <w:p w:rsidR="0056075D" w:rsidRPr="00535F9E" w:rsidRDefault="0056075D" w:rsidP="005663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56075D" w:rsidRPr="00535F9E" w:rsidRDefault="0056075D" w:rsidP="005663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vAlign w:val="center"/>
          </w:tcPr>
          <w:p w:rsidR="0056075D" w:rsidRPr="00535F9E" w:rsidRDefault="0056075D" w:rsidP="005663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075D" w:rsidRPr="00535F9E" w:rsidTr="0056636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99" w:type="dxa"/>
            <w:gridSpan w:val="2"/>
          </w:tcPr>
          <w:p w:rsidR="0056075D" w:rsidRPr="00535F9E" w:rsidRDefault="0056075D" w:rsidP="005663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829" w:type="dxa"/>
            <w:gridSpan w:val="2"/>
          </w:tcPr>
          <w:p w:rsidR="0056075D" w:rsidRPr="00535F9E" w:rsidRDefault="0056075D" w:rsidP="005663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Обеспечено ли ведение геологической и маркшейдерской документации в процессе пользования недрами?</w:t>
            </w:r>
          </w:p>
        </w:tc>
        <w:tc>
          <w:tcPr>
            <w:tcW w:w="2902" w:type="dxa"/>
          </w:tcPr>
          <w:p w:rsidR="0056075D" w:rsidRPr="00535F9E" w:rsidRDefault="0056075D" w:rsidP="0056636B">
            <w:pPr>
              <w:pStyle w:val="a5"/>
              <w:widowControl w:val="0"/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ind w:left="34" w:right="-47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 xml:space="preserve">пункт 3 части 2 статьи 22 Закона РФ от 21.02.1992 </w:t>
            </w:r>
          </w:p>
          <w:p w:rsidR="0056075D" w:rsidRPr="00535F9E" w:rsidRDefault="0056075D" w:rsidP="0056636B">
            <w:pPr>
              <w:pStyle w:val="a5"/>
              <w:widowControl w:val="0"/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ind w:left="34" w:right="-47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№ 2395-1 «О недрах»</w:t>
            </w:r>
          </w:p>
        </w:tc>
        <w:tc>
          <w:tcPr>
            <w:tcW w:w="641" w:type="dxa"/>
            <w:gridSpan w:val="2"/>
            <w:vAlign w:val="center"/>
          </w:tcPr>
          <w:p w:rsidR="0056075D" w:rsidRPr="00535F9E" w:rsidRDefault="0056075D" w:rsidP="005663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56075D" w:rsidRPr="00535F9E" w:rsidRDefault="0056075D" w:rsidP="005663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vAlign w:val="center"/>
          </w:tcPr>
          <w:p w:rsidR="0056075D" w:rsidRPr="00535F9E" w:rsidRDefault="0056075D" w:rsidP="005663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075D" w:rsidRPr="00535F9E" w:rsidTr="0056636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99" w:type="dxa"/>
            <w:gridSpan w:val="2"/>
          </w:tcPr>
          <w:p w:rsidR="0056075D" w:rsidRPr="00535F9E" w:rsidRDefault="0056075D" w:rsidP="005663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829" w:type="dxa"/>
            <w:gridSpan w:val="2"/>
          </w:tcPr>
          <w:p w:rsidR="0056075D" w:rsidRPr="00535F9E" w:rsidRDefault="0056075D" w:rsidP="005663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Проводится ли достоверный учёт извлекаемых и оставляемых в недрах запасов полезных ископаемых?</w:t>
            </w:r>
          </w:p>
        </w:tc>
        <w:tc>
          <w:tcPr>
            <w:tcW w:w="2902" w:type="dxa"/>
          </w:tcPr>
          <w:p w:rsidR="0056075D" w:rsidRPr="00535F9E" w:rsidRDefault="0056075D" w:rsidP="0056636B">
            <w:pPr>
              <w:pStyle w:val="a5"/>
              <w:widowControl w:val="0"/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ind w:left="34" w:right="-47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 xml:space="preserve">часть 6 статьи 23 Закона РФ от 21.02.1992 №2395-1 </w:t>
            </w:r>
          </w:p>
          <w:p w:rsidR="0056075D" w:rsidRPr="00535F9E" w:rsidRDefault="0056075D" w:rsidP="0056636B">
            <w:pPr>
              <w:pStyle w:val="a5"/>
              <w:widowControl w:val="0"/>
              <w:tabs>
                <w:tab w:val="left" w:pos="233"/>
              </w:tabs>
              <w:autoSpaceDE w:val="0"/>
              <w:autoSpaceDN w:val="0"/>
              <w:adjustRightInd w:val="0"/>
              <w:spacing w:after="0" w:line="240" w:lineRule="auto"/>
              <w:ind w:left="34" w:right="-47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«О недрах»</w:t>
            </w:r>
          </w:p>
        </w:tc>
        <w:tc>
          <w:tcPr>
            <w:tcW w:w="641" w:type="dxa"/>
            <w:gridSpan w:val="2"/>
            <w:vAlign w:val="center"/>
          </w:tcPr>
          <w:p w:rsidR="0056075D" w:rsidRPr="00535F9E" w:rsidRDefault="0056075D" w:rsidP="005663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56075D" w:rsidRPr="00535F9E" w:rsidRDefault="0056075D" w:rsidP="005663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vAlign w:val="center"/>
          </w:tcPr>
          <w:p w:rsidR="0056075D" w:rsidRPr="00535F9E" w:rsidRDefault="0056075D" w:rsidP="005663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075D" w:rsidRPr="00535F9E" w:rsidTr="0056636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99" w:type="dxa"/>
            <w:gridSpan w:val="2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829" w:type="dxa"/>
            <w:gridSpan w:val="2"/>
          </w:tcPr>
          <w:p w:rsidR="0056075D" w:rsidRPr="00535F9E" w:rsidRDefault="0056075D" w:rsidP="0056636B">
            <w:pPr>
              <w:pStyle w:val="ConsPlusNormal"/>
              <w:ind w:left="-40"/>
              <w:rPr>
                <w:rFonts w:ascii="Times New Roman" w:hAnsi="Times New Roman" w:cs="Times New Roman"/>
                <w:sz w:val="20"/>
              </w:rPr>
            </w:pPr>
            <w:r w:rsidRPr="00535F9E">
              <w:rPr>
                <w:rFonts w:ascii="Times New Roman" w:hAnsi="Times New Roman" w:cs="Times New Roman"/>
                <w:sz w:val="20"/>
              </w:rPr>
              <w:t xml:space="preserve">Обеспечено ли пользователем недр </w:t>
            </w:r>
            <w:r w:rsidRPr="00535F9E">
              <w:rPr>
                <w:rFonts w:ascii="Times New Roman" w:hAnsi="Times New Roman" w:cs="Times New Roman"/>
                <w:sz w:val="20"/>
              </w:rPr>
              <w:lastRenderedPageBreak/>
              <w:t>недопущение сверхнормативных потерь, разубоживания и выборочной отработки полезных ископаемых?</w:t>
            </w:r>
          </w:p>
        </w:tc>
        <w:tc>
          <w:tcPr>
            <w:tcW w:w="2902" w:type="dxa"/>
          </w:tcPr>
          <w:p w:rsidR="0056075D" w:rsidRPr="00535F9E" w:rsidRDefault="0056075D" w:rsidP="0056636B">
            <w:pPr>
              <w:pStyle w:val="ConsPlusNormal"/>
              <w:ind w:left="-40"/>
              <w:rPr>
                <w:rFonts w:ascii="Times New Roman" w:hAnsi="Times New Roman" w:cs="Times New Roman"/>
                <w:sz w:val="20"/>
              </w:rPr>
            </w:pPr>
            <w:r w:rsidRPr="00535F9E">
              <w:rPr>
                <w:rFonts w:ascii="Times New Roman" w:hAnsi="Times New Roman" w:cs="Times New Roman"/>
                <w:sz w:val="20"/>
              </w:rPr>
              <w:lastRenderedPageBreak/>
              <w:t xml:space="preserve"> пункт 2 части 2 статьи 22 </w:t>
            </w:r>
            <w:r w:rsidRPr="00535F9E">
              <w:rPr>
                <w:rFonts w:ascii="Times New Roman" w:hAnsi="Times New Roman" w:cs="Times New Roman"/>
                <w:sz w:val="20"/>
              </w:rPr>
              <w:lastRenderedPageBreak/>
              <w:t xml:space="preserve">Закона Российской Федерации от 21.02.1992 </w:t>
            </w:r>
          </w:p>
          <w:p w:rsidR="0056075D" w:rsidRPr="00535F9E" w:rsidRDefault="0056075D" w:rsidP="0056636B">
            <w:pPr>
              <w:pStyle w:val="ConsPlusNormal"/>
              <w:ind w:left="-40"/>
              <w:rPr>
                <w:rFonts w:ascii="Times New Roman" w:hAnsi="Times New Roman" w:cs="Times New Roman"/>
                <w:sz w:val="20"/>
              </w:rPr>
            </w:pPr>
            <w:r w:rsidRPr="00535F9E">
              <w:rPr>
                <w:rFonts w:ascii="Times New Roman" w:hAnsi="Times New Roman" w:cs="Times New Roman"/>
                <w:sz w:val="20"/>
              </w:rPr>
              <w:t>№ 2395-1 «О недрах»</w:t>
            </w:r>
          </w:p>
        </w:tc>
        <w:tc>
          <w:tcPr>
            <w:tcW w:w="641" w:type="dxa"/>
            <w:gridSpan w:val="2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636B" w:rsidRPr="00535F9E" w:rsidTr="0056636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88" w:type="dxa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3827" w:type="dxa"/>
            <w:gridSpan w:val="2"/>
          </w:tcPr>
          <w:p w:rsidR="0056075D" w:rsidRPr="00535F9E" w:rsidRDefault="0056075D" w:rsidP="0056636B">
            <w:pPr>
              <w:pStyle w:val="ConsPlusNormal"/>
              <w:ind w:left="-40"/>
              <w:rPr>
                <w:rFonts w:ascii="Times New Roman" w:hAnsi="Times New Roman" w:cs="Times New Roman"/>
                <w:sz w:val="20"/>
              </w:rPr>
            </w:pPr>
            <w:r w:rsidRPr="00535F9E">
              <w:rPr>
                <w:rFonts w:ascii="Times New Roman" w:hAnsi="Times New Roman" w:cs="Times New Roman"/>
                <w:sz w:val="20"/>
              </w:rPr>
              <w:t xml:space="preserve">Соблюдает ли пользователь недр запрет на добычу полезных ископаемых за границами участка недр, предоставленного </w:t>
            </w:r>
            <w:r w:rsidRPr="00535F9E">
              <w:rPr>
                <w:rFonts w:ascii="Times New Roman" w:hAnsi="Times New Roman" w:cs="Times New Roman"/>
                <w:sz w:val="20"/>
              </w:rPr>
              <w:br/>
              <w:t xml:space="preserve">в пользование в соответствии </w:t>
            </w:r>
            <w:r w:rsidRPr="00535F9E">
              <w:rPr>
                <w:rFonts w:ascii="Times New Roman" w:hAnsi="Times New Roman" w:cs="Times New Roman"/>
                <w:sz w:val="20"/>
              </w:rPr>
              <w:br/>
              <w:t>с лицензией на пользование недрами?</w:t>
            </w:r>
          </w:p>
        </w:tc>
        <w:tc>
          <w:tcPr>
            <w:tcW w:w="2915" w:type="dxa"/>
            <w:gridSpan w:val="2"/>
          </w:tcPr>
          <w:p w:rsidR="0056075D" w:rsidRPr="00535F9E" w:rsidRDefault="0056075D" w:rsidP="0056636B">
            <w:pPr>
              <w:pStyle w:val="ConsPlusNormal"/>
              <w:ind w:left="-40"/>
              <w:rPr>
                <w:rFonts w:ascii="Times New Roman" w:hAnsi="Times New Roman" w:cs="Times New Roman"/>
                <w:sz w:val="20"/>
              </w:rPr>
            </w:pPr>
            <w:r w:rsidRPr="00535F9E">
              <w:rPr>
                <w:rFonts w:ascii="Times New Roman" w:hAnsi="Times New Roman" w:cs="Times New Roman"/>
                <w:sz w:val="20"/>
              </w:rPr>
              <w:t xml:space="preserve">часть 4 статьи 7 Закона Российской Федерации </w:t>
            </w:r>
          </w:p>
          <w:p w:rsidR="0056075D" w:rsidRPr="00535F9E" w:rsidRDefault="0056075D" w:rsidP="0056636B">
            <w:pPr>
              <w:pStyle w:val="ConsPlusNormal"/>
              <w:ind w:left="-40"/>
              <w:rPr>
                <w:rFonts w:ascii="Times New Roman" w:hAnsi="Times New Roman" w:cs="Times New Roman"/>
                <w:sz w:val="20"/>
              </w:rPr>
            </w:pPr>
            <w:r w:rsidRPr="00535F9E">
              <w:rPr>
                <w:rFonts w:ascii="Times New Roman" w:hAnsi="Times New Roman" w:cs="Times New Roman"/>
                <w:sz w:val="20"/>
              </w:rPr>
              <w:t xml:space="preserve">от 21.02.1992 № 2395-1 </w:t>
            </w:r>
          </w:p>
          <w:p w:rsidR="0056075D" w:rsidRPr="00535F9E" w:rsidRDefault="0056075D" w:rsidP="0056636B">
            <w:pPr>
              <w:pStyle w:val="ConsPlusNormal"/>
              <w:ind w:left="-40"/>
              <w:rPr>
                <w:rFonts w:ascii="Times New Roman" w:hAnsi="Times New Roman" w:cs="Times New Roman"/>
                <w:sz w:val="20"/>
              </w:rPr>
            </w:pPr>
            <w:r w:rsidRPr="00535F9E">
              <w:rPr>
                <w:rFonts w:ascii="Times New Roman" w:hAnsi="Times New Roman" w:cs="Times New Roman"/>
                <w:sz w:val="20"/>
              </w:rPr>
              <w:t>«О недрах»</w:t>
            </w:r>
          </w:p>
        </w:tc>
        <w:tc>
          <w:tcPr>
            <w:tcW w:w="629" w:type="dxa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ind w:left="-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gridSpan w:val="2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075D" w:rsidRPr="00535F9E" w:rsidTr="0056636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88" w:type="dxa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827" w:type="dxa"/>
            <w:gridSpan w:val="2"/>
          </w:tcPr>
          <w:p w:rsidR="0056075D" w:rsidRPr="00535F9E" w:rsidRDefault="0056075D" w:rsidP="005663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35F9E">
              <w:rPr>
                <w:rFonts w:ascii="Times New Roman" w:hAnsi="Times New Roman" w:cs="Times New Roman"/>
                <w:sz w:val="20"/>
              </w:rPr>
              <w:t>Соблюдает ли лицо запрет на самовольное пользование недрами?</w:t>
            </w:r>
          </w:p>
        </w:tc>
        <w:tc>
          <w:tcPr>
            <w:tcW w:w="2915" w:type="dxa"/>
            <w:gridSpan w:val="2"/>
          </w:tcPr>
          <w:p w:rsidR="0056075D" w:rsidRPr="00535F9E" w:rsidRDefault="0056075D" w:rsidP="005663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35F9E">
              <w:rPr>
                <w:rFonts w:ascii="Times New Roman" w:hAnsi="Times New Roman" w:cs="Times New Roman"/>
                <w:sz w:val="20"/>
              </w:rPr>
              <w:t xml:space="preserve">пункт 1 части 1 статьи 23 Закона Российской Федерации от 21.02.1992 </w:t>
            </w:r>
          </w:p>
          <w:p w:rsidR="0056075D" w:rsidRPr="00535F9E" w:rsidRDefault="0056075D" w:rsidP="005663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35F9E">
              <w:rPr>
                <w:rFonts w:ascii="Times New Roman" w:hAnsi="Times New Roman" w:cs="Times New Roman"/>
                <w:sz w:val="20"/>
              </w:rPr>
              <w:t>№ 2395-1 «О недрах»</w:t>
            </w:r>
          </w:p>
        </w:tc>
        <w:tc>
          <w:tcPr>
            <w:tcW w:w="629" w:type="dxa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gridSpan w:val="2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075D" w:rsidRPr="00535F9E" w:rsidTr="0056636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88" w:type="dxa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5F9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827" w:type="dxa"/>
            <w:gridSpan w:val="2"/>
          </w:tcPr>
          <w:p w:rsidR="0056075D" w:rsidRPr="00535F9E" w:rsidRDefault="0056075D" w:rsidP="005663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35F9E">
              <w:rPr>
                <w:rFonts w:ascii="Times New Roman" w:hAnsi="Times New Roman" w:cs="Times New Roman"/>
                <w:sz w:val="20"/>
              </w:rPr>
              <w:t xml:space="preserve">Обеспечено ли пользователем недр предотвращение загрязнения недр при проведении работ, связанных </w:t>
            </w:r>
            <w:r w:rsidRPr="00535F9E">
              <w:rPr>
                <w:rFonts w:ascii="Times New Roman" w:hAnsi="Times New Roman" w:cs="Times New Roman"/>
                <w:sz w:val="20"/>
              </w:rPr>
              <w:br/>
              <w:t xml:space="preserve">с пользованием недрами </w:t>
            </w:r>
            <w:proofErr w:type="gramStart"/>
            <w:r w:rsidRPr="00535F9E">
              <w:rPr>
                <w:rFonts w:ascii="Times New Roman" w:hAnsi="Times New Roman" w:cs="Times New Roman"/>
                <w:sz w:val="20"/>
              </w:rPr>
              <w:t>при</w:t>
            </w:r>
            <w:proofErr w:type="gramEnd"/>
            <w:r w:rsidRPr="00535F9E">
              <w:rPr>
                <w:rFonts w:ascii="Times New Roman" w:hAnsi="Times New Roman" w:cs="Times New Roman"/>
                <w:sz w:val="20"/>
              </w:rPr>
              <w:t>:</w:t>
            </w:r>
            <w:r w:rsidRPr="00535F9E">
              <w:rPr>
                <w:rFonts w:ascii="Times New Roman" w:hAnsi="Times New Roman" w:cs="Times New Roman"/>
                <w:sz w:val="20"/>
              </w:rPr>
              <w:tab/>
            </w:r>
          </w:p>
          <w:p w:rsidR="0056075D" w:rsidRPr="00535F9E" w:rsidRDefault="0056075D" w:rsidP="005663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35F9E">
              <w:rPr>
                <w:rFonts w:ascii="Times New Roman" w:hAnsi="Times New Roman" w:cs="Times New Roman"/>
                <w:sz w:val="20"/>
              </w:rPr>
              <w:t xml:space="preserve">- подземном </w:t>
            </w:r>
            <w:proofErr w:type="gramStart"/>
            <w:r w:rsidRPr="00535F9E">
              <w:rPr>
                <w:rFonts w:ascii="Times New Roman" w:hAnsi="Times New Roman" w:cs="Times New Roman"/>
                <w:sz w:val="20"/>
              </w:rPr>
              <w:t>хранении</w:t>
            </w:r>
            <w:proofErr w:type="gramEnd"/>
            <w:r w:rsidRPr="00535F9E">
              <w:rPr>
                <w:rFonts w:ascii="Times New Roman" w:hAnsi="Times New Roman" w:cs="Times New Roman"/>
                <w:sz w:val="20"/>
              </w:rPr>
              <w:t xml:space="preserve"> нефти, газа или иных веществ и материалов;</w:t>
            </w:r>
            <w:r w:rsidRPr="00535F9E">
              <w:rPr>
                <w:rFonts w:ascii="Times New Roman" w:hAnsi="Times New Roman" w:cs="Times New Roman"/>
                <w:sz w:val="20"/>
              </w:rPr>
              <w:tab/>
            </w:r>
          </w:p>
          <w:p w:rsidR="0056075D" w:rsidRPr="00535F9E" w:rsidRDefault="0056075D" w:rsidP="005663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35F9E">
              <w:rPr>
                <w:rFonts w:ascii="Times New Roman" w:hAnsi="Times New Roman" w:cs="Times New Roman"/>
                <w:sz w:val="20"/>
              </w:rPr>
              <w:t xml:space="preserve">- </w:t>
            </w:r>
            <w:proofErr w:type="gramStart"/>
            <w:r w:rsidRPr="00535F9E">
              <w:rPr>
                <w:rFonts w:ascii="Times New Roman" w:hAnsi="Times New Roman" w:cs="Times New Roman"/>
                <w:sz w:val="20"/>
              </w:rPr>
              <w:t>захоронении</w:t>
            </w:r>
            <w:proofErr w:type="gramEnd"/>
            <w:r w:rsidRPr="00535F9E">
              <w:rPr>
                <w:rFonts w:ascii="Times New Roman" w:hAnsi="Times New Roman" w:cs="Times New Roman"/>
                <w:sz w:val="20"/>
              </w:rPr>
              <w:t xml:space="preserve"> отходов I-V классов опасности;</w:t>
            </w:r>
            <w:r w:rsidRPr="00535F9E">
              <w:rPr>
                <w:rFonts w:ascii="Times New Roman" w:hAnsi="Times New Roman" w:cs="Times New Roman"/>
                <w:sz w:val="20"/>
              </w:rPr>
              <w:tab/>
            </w:r>
          </w:p>
          <w:p w:rsidR="0056075D" w:rsidRPr="00535F9E" w:rsidRDefault="0056075D" w:rsidP="005663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35F9E">
              <w:rPr>
                <w:rFonts w:ascii="Times New Roman" w:hAnsi="Times New Roman" w:cs="Times New Roman"/>
                <w:sz w:val="20"/>
              </w:rPr>
              <w:t xml:space="preserve">- </w:t>
            </w:r>
            <w:proofErr w:type="gramStart"/>
            <w:r w:rsidRPr="00535F9E">
              <w:rPr>
                <w:rFonts w:ascii="Times New Roman" w:hAnsi="Times New Roman" w:cs="Times New Roman"/>
                <w:sz w:val="20"/>
              </w:rPr>
              <w:t>сбросе</w:t>
            </w:r>
            <w:proofErr w:type="gramEnd"/>
            <w:r w:rsidRPr="00535F9E">
              <w:rPr>
                <w:rFonts w:ascii="Times New Roman" w:hAnsi="Times New Roman" w:cs="Times New Roman"/>
                <w:sz w:val="20"/>
              </w:rPr>
              <w:t xml:space="preserve"> сточных вод;</w:t>
            </w:r>
            <w:r w:rsidRPr="00535F9E">
              <w:rPr>
                <w:rFonts w:ascii="Times New Roman" w:hAnsi="Times New Roman" w:cs="Times New Roman"/>
                <w:sz w:val="20"/>
              </w:rPr>
              <w:tab/>
            </w:r>
          </w:p>
          <w:p w:rsidR="0056075D" w:rsidRPr="00535F9E" w:rsidRDefault="0056075D" w:rsidP="005663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535F9E">
              <w:rPr>
                <w:rFonts w:ascii="Times New Roman" w:hAnsi="Times New Roman" w:cs="Times New Roman"/>
                <w:sz w:val="20"/>
              </w:rPr>
              <w:t xml:space="preserve">- размещении в пластах горных пород попутных вод и вод, использованных пользователями недр для собственных производственных </w:t>
            </w:r>
            <w:r w:rsidRPr="00535F9E">
              <w:rPr>
                <w:rFonts w:ascii="Times New Roman" w:hAnsi="Times New Roman" w:cs="Times New Roman"/>
                <w:sz w:val="20"/>
              </w:rPr>
              <w:br/>
              <w:t>и технологических нужд?</w:t>
            </w:r>
            <w:proofErr w:type="gramEnd"/>
          </w:p>
        </w:tc>
        <w:tc>
          <w:tcPr>
            <w:tcW w:w="2915" w:type="dxa"/>
            <w:gridSpan w:val="2"/>
          </w:tcPr>
          <w:p w:rsidR="0056075D" w:rsidRPr="00535F9E" w:rsidRDefault="0056075D" w:rsidP="005663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35F9E">
              <w:rPr>
                <w:rFonts w:ascii="Times New Roman" w:hAnsi="Times New Roman" w:cs="Times New Roman"/>
                <w:sz w:val="20"/>
              </w:rPr>
              <w:t xml:space="preserve">пункт 8 части 1 статьи 23 Закона Российской Федерации от 21.02.1992 </w:t>
            </w:r>
          </w:p>
          <w:p w:rsidR="0056075D" w:rsidRPr="00535F9E" w:rsidRDefault="0056075D" w:rsidP="005663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35F9E">
              <w:rPr>
                <w:rFonts w:ascii="Times New Roman" w:hAnsi="Times New Roman" w:cs="Times New Roman"/>
                <w:sz w:val="20"/>
              </w:rPr>
              <w:t>№ 2395-1 "О недрах"</w:t>
            </w:r>
          </w:p>
        </w:tc>
        <w:tc>
          <w:tcPr>
            <w:tcW w:w="629" w:type="dxa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gridSpan w:val="2"/>
          </w:tcPr>
          <w:p w:rsidR="0056075D" w:rsidRPr="00535F9E" w:rsidRDefault="0056075D" w:rsidP="005663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F329F" w:rsidRPr="00535F9E" w:rsidRDefault="005F329F" w:rsidP="003C690A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F329F" w:rsidRPr="00535F9E" w:rsidRDefault="005F329F" w:rsidP="005F329F">
      <w:pPr>
        <w:pStyle w:val="1"/>
        <w:keepNext w:val="0"/>
        <w:autoSpaceDE w:val="0"/>
        <w:autoSpaceDN w:val="0"/>
        <w:adjustRightInd w:val="0"/>
        <w:jc w:val="both"/>
        <w:rPr>
          <w:rFonts w:eastAsiaTheme="minorEastAsia"/>
          <w:b w:val="0"/>
          <w:bCs/>
          <w:sz w:val="26"/>
          <w:szCs w:val="26"/>
        </w:rPr>
      </w:pPr>
      <w:r w:rsidRPr="00535F9E">
        <w:rPr>
          <w:rFonts w:eastAsiaTheme="minorEastAsia"/>
          <w:b w:val="0"/>
          <w:bCs/>
          <w:sz w:val="26"/>
          <w:szCs w:val="26"/>
        </w:rPr>
        <w:t>"__" ________ 20__ г.</w:t>
      </w:r>
    </w:p>
    <w:p w:rsidR="005F329F" w:rsidRPr="00535F9E" w:rsidRDefault="005F329F" w:rsidP="005F329F">
      <w:pPr>
        <w:pStyle w:val="1"/>
        <w:keepNext w:val="0"/>
        <w:autoSpaceDE w:val="0"/>
        <w:autoSpaceDN w:val="0"/>
        <w:adjustRightInd w:val="0"/>
        <w:jc w:val="both"/>
        <w:rPr>
          <w:rFonts w:eastAsiaTheme="minorEastAsia"/>
          <w:b w:val="0"/>
          <w:bCs/>
          <w:sz w:val="20"/>
        </w:rPr>
      </w:pPr>
      <w:r w:rsidRPr="00535F9E">
        <w:rPr>
          <w:rFonts w:eastAsiaTheme="minorEastAsia"/>
          <w:b w:val="0"/>
          <w:bCs/>
          <w:sz w:val="20"/>
        </w:rPr>
        <w:t xml:space="preserve">       </w:t>
      </w:r>
      <w:proofErr w:type="gramStart"/>
      <w:r w:rsidRPr="00535F9E">
        <w:rPr>
          <w:rFonts w:eastAsiaTheme="minorEastAsia"/>
          <w:b w:val="0"/>
          <w:bCs/>
          <w:sz w:val="20"/>
        </w:rPr>
        <w:t>(дата      заполнения</w:t>
      </w:r>
      <w:proofErr w:type="gramEnd"/>
    </w:p>
    <w:p w:rsidR="005F329F" w:rsidRPr="00535F9E" w:rsidRDefault="005F329F" w:rsidP="005F329F">
      <w:pPr>
        <w:pStyle w:val="1"/>
        <w:keepNext w:val="0"/>
        <w:autoSpaceDE w:val="0"/>
        <w:autoSpaceDN w:val="0"/>
        <w:adjustRightInd w:val="0"/>
        <w:jc w:val="both"/>
        <w:rPr>
          <w:rFonts w:eastAsiaTheme="minorEastAsia"/>
          <w:b w:val="0"/>
          <w:bCs/>
          <w:sz w:val="20"/>
        </w:rPr>
      </w:pPr>
      <w:r w:rsidRPr="00535F9E">
        <w:rPr>
          <w:rFonts w:eastAsiaTheme="minorEastAsia"/>
          <w:b w:val="0"/>
          <w:bCs/>
          <w:sz w:val="20"/>
        </w:rPr>
        <w:t xml:space="preserve">       проверочного листа)</w:t>
      </w:r>
    </w:p>
    <w:p w:rsidR="005F329F" w:rsidRPr="00535F9E" w:rsidRDefault="005F329F" w:rsidP="005F329F">
      <w:pPr>
        <w:pStyle w:val="1"/>
        <w:keepNext w:val="0"/>
        <w:autoSpaceDE w:val="0"/>
        <w:autoSpaceDN w:val="0"/>
        <w:adjustRightInd w:val="0"/>
        <w:jc w:val="both"/>
        <w:rPr>
          <w:rFonts w:eastAsiaTheme="minorEastAsia"/>
          <w:b w:val="0"/>
          <w:bCs/>
          <w:sz w:val="26"/>
          <w:szCs w:val="26"/>
        </w:rPr>
      </w:pPr>
    </w:p>
    <w:p w:rsidR="005F329F" w:rsidRPr="00535F9E" w:rsidRDefault="005F329F" w:rsidP="005F329F">
      <w:pPr>
        <w:pStyle w:val="1"/>
        <w:keepNext w:val="0"/>
        <w:autoSpaceDE w:val="0"/>
        <w:autoSpaceDN w:val="0"/>
        <w:adjustRightInd w:val="0"/>
        <w:jc w:val="both"/>
        <w:rPr>
          <w:rFonts w:eastAsiaTheme="minorEastAsia"/>
          <w:b w:val="0"/>
          <w:bCs/>
          <w:sz w:val="26"/>
          <w:szCs w:val="26"/>
        </w:rPr>
      </w:pPr>
      <w:r w:rsidRPr="00535F9E">
        <w:rPr>
          <w:rFonts w:eastAsiaTheme="minorEastAsia"/>
          <w:b w:val="0"/>
          <w:bCs/>
          <w:sz w:val="26"/>
          <w:szCs w:val="26"/>
        </w:rPr>
        <w:t>________________________  _____________    _______________________________</w:t>
      </w:r>
    </w:p>
    <w:p w:rsidR="005F329F" w:rsidRPr="00535F9E" w:rsidRDefault="005F329F" w:rsidP="005F329F">
      <w:pPr>
        <w:pStyle w:val="1"/>
        <w:keepNext w:val="0"/>
        <w:tabs>
          <w:tab w:val="left" w:pos="3705"/>
        </w:tabs>
        <w:autoSpaceDE w:val="0"/>
        <w:autoSpaceDN w:val="0"/>
        <w:adjustRightInd w:val="0"/>
        <w:jc w:val="both"/>
        <w:rPr>
          <w:rFonts w:eastAsiaTheme="minorEastAsia"/>
          <w:b w:val="0"/>
          <w:bCs/>
          <w:sz w:val="20"/>
        </w:rPr>
      </w:pPr>
      <w:r w:rsidRPr="00535F9E">
        <w:rPr>
          <w:rFonts w:eastAsiaTheme="minorEastAsia"/>
          <w:b w:val="0"/>
          <w:bCs/>
          <w:sz w:val="20"/>
        </w:rPr>
        <w:tab/>
      </w:r>
    </w:p>
    <w:p w:rsidR="005F329F" w:rsidRPr="00535F9E" w:rsidRDefault="005F329F" w:rsidP="005F329F">
      <w:pPr>
        <w:pStyle w:val="1"/>
        <w:keepNext w:val="0"/>
        <w:autoSpaceDE w:val="0"/>
        <w:autoSpaceDN w:val="0"/>
        <w:adjustRightInd w:val="0"/>
        <w:jc w:val="both"/>
        <w:rPr>
          <w:rFonts w:eastAsiaTheme="minorEastAsia"/>
          <w:b w:val="0"/>
          <w:bCs/>
          <w:sz w:val="20"/>
        </w:rPr>
      </w:pPr>
      <w:r w:rsidRPr="00535F9E">
        <w:rPr>
          <w:rFonts w:eastAsiaTheme="minorEastAsia"/>
          <w:b w:val="0"/>
          <w:bCs/>
          <w:sz w:val="20"/>
        </w:rPr>
        <w:t xml:space="preserve"> </w:t>
      </w:r>
      <w:proofErr w:type="gramStart"/>
      <w:r w:rsidRPr="00535F9E">
        <w:rPr>
          <w:rFonts w:eastAsiaTheme="minorEastAsia"/>
          <w:b w:val="0"/>
          <w:bCs/>
          <w:sz w:val="20"/>
        </w:rPr>
        <w:t xml:space="preserve">(должность лица,  заполнившего                  (подпись)                (фамилия, имя, отчество (при наличии) лица,     </w:t>
      </w:r>
      <w:proofErr w:type="gramEnd"/>
    </w:p>
    <w:p w:rsidR="005F329F" w:rsidRPr="00535F9E" w:rsidRDefault="005F329F" w:rsidP="005F329F">
      <w:pPr>
        <w:tabs>
          <w:tab w:val="left" w:pos="6990"/>
        </w:tabs>
        <w:rPr>
          <w:rFonts w:ascii="Times New Roman" w:hAnsi="Times New Roman" w:cs="Times New Roman"/>
        </w:rPr>
      </w:pPr>
      <w:r w:rsidRPr="00535F9E">
        <w:rPr>
          <w:rFonts w:ascii="Times New Roman" w:hAnsi="Times New Roman" w:cs="Times New Roman"/>
          <w:bCs/>
          <w:sz w:val="20"/>
          <w:szCs w:val="20"/>
        </w:rPr>
        <w:t xml:space="preserve">               </w:t>
      </w:r>
      <w:proofErr w:type="gramStart"/>
      <w:r w:rsidRPr="00535F9E">
        <w:rPr>
          <w:rFonts w:ascii="Times New Roman" w:hAnsi="Times New Roman" w:cs="Times New Roman"/>
          <w:bCs/>
          <w:sz w:val="20"/>
          <w:szCs w:val="20"/>
        </w:rPr>
        <w:t xml:space="preserve">проверочный      лист)                      </w:t>
      </w:r>
      <w:r w:rsidRPr="00535F9E">
        <w:rPr>
          <w:rFonts w:ascii="Times New Roman" w:hAnsi="Times New Roman" w:cs="Times New Roman"/>
          <w:bCs/>
          <w:sz w:val="20"/>
        </w:rPr>
        <w:t xml:space="preserve">   </w:t>
      </w:r>
      <w:r w:rsidRPr="00535F9E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заполнившего</w:t>
      </w:r>
      <w:r w:rsidRPr="00535F9E">
        <w:rPr>
          <w:rFonts w:ascii="Times New Roman" w:hAnsi="Times New Roman" w:cs="Times New Roman"/>
          <w:bCs/>
          <w:sz w:val="20"/>
        </w:rPr>
        <w:t xml:space="preserve"> </w:t>
      </w:r>
      <w:r w:rsidRPr="00535F9E">
        <w:rPr>
          <w:rFonts w:ascii="Times New Roman" w:hAnsi="Times New Roman" w:cs="Times New Roman"/>
          <w:bCs/>
          <w:sz w:val="20"/>
          <w:szCs w:val="20"/>
        </w:rPr>
        <w:t xml:space="preserve"> проверочный лист)</w:t>
      </w:r>
      <w:proofErr w:type="gramEnd"/>
    </w:p>
    <w:p w:rsidR="005F329F" w:rsidRPr="00535F9E" w:rsidRDefault="005F329F" w:rsidP="005F329F">
      <w:pPr>
        <w:rPr>
          <w:rFonts w:ascii="Times New Roman" w:hAnsi="Times New Roman" w:cs="Times New Roman"/>
        </w:rPr>
      </w:pPr>
    </w:p>
    <w:sectPr w:rsidR="005F329F" w:rsidRPr="00535F9E" w:rsidSect="006F15C5">
      <w:pgSz w:w="11906" w:h="16838"/>
      <w:pgMar w:top="851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329C9"/>
    <w:multiLevelType w:val="multilevel"/>
    <w:tmpl w:val="23BE748E"/>
    <w:lvl w:ilvl="0">
      <w:start w:val="1"/>
      <w:numFmt w:val="decimal"/>
      <w:lvlText w:val="%1."/>
      <w:lvlJc w:val="left"/>
      <w:pPr>
        <w:ind w:left="435" w:hanging="435"/>
      </w:pPr>
      <w:rPr>
        <w:rFonts w:eastAsia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eastAsia="Times New Roman" w:hint="default"/>
        <w:color w:val="4F6228" w:themeColor="accent3" w:themeShade="8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eastAsia="Times New Roman" w:hint="default"/>
        <w:color w:val="auto"/>
      </w:rPr>
    </w:lvl>
  </w:abstractNum>
  <w:abstractNum w:abstractNumId="1">
    <w:nsid w:val="45EA57D8"/>
    <w:multiLevelType w:val="multilevel"/>
    <w:tmpl w:val="23BE748E"/>
    <w:lvl w:ilvl="0">
      <w:start w:val="1"/>
      <w:numFmt w:val="decimal"/>
      <w:lvlText w:val="%1."/>
      <w:lvlJc w:val="left"/>
      <w:pPr>
        <w:ind w:left="435" w:hanging="435"/>
      </w:pPr>
      <w:rPr>
        <w:rFonts w:eastAsia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eastAsia="Times New Roman" w:hint="default"/>
        <w:color w:val="4F6228" w:themeColor="accent3" w:themeShade="8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eastAsia="Times New Roman" w:hint="default"/>
        <w:color w:val="auto"/>
      </w:rPr>
    </w:lvl>
  </w:abstractNum>
  <w:abstractNum w:abstractNumId="2">
    <w:nsid w:val="4B344732"/>
    <w:multiLevelType w:val="multilevel"/>
    <w:tmpl w:val="80D85A28"/>
    <w:lvl w:ilvl="0">
      <w:start w:val="1"/>
      <w:numFmt w:val="decimal"/>
      <w:lvlText w:val="%1."/>
      <w:lvlJc w:val="left"/>
      <w:pPr>
        <w:ind w:left="435" w:hanging="435"/>
      </w:pPr>
      <w:rPr>
        <w:rFonts w:eastAsia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eastAsia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eastAsia="Times New Roman" w:hint="default"/>
        <w:color w:val="auto"/>
      </w:rPr>
    </w:lvl>
  </w:abstractNum>
  <w:abstractNum w:abstractNumId="3">
    <w:nsid w:val="4E7357F4"/>
    <w:multiLevelType w:val="multilevel"/>
    <w:tmpl w:val="CDEED9DC"/>
    <w:lvl w:ilvl="0">
      <w:start w:val="1"/>
      <w:numFmt w:val="decimal"/>
      <w:lvlText w:val="%1."/>
      <w:lvlJc w:val="left"/>
      <w:pPr>
        <w:ind w:left="390" w:hanging="39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eastAsia="Times New Roman" w:hint="default"/>
      </w:rPr>
    </w:lvl>
  </w:abstractNum>
  <w:abstractNum w:abstractNumId="4">
    <w:nsid w:val="6B086C1A"/>
    <w:multiLevelType w:val="multilevel"/>
    <w:tmpl w:val="23BE748E"/>
    <w:lvl w:ilvl="0">
      <w:start w:val="1"/>
      <w:numFmt w:val="decimal"/>
      <w:lvlText w:val="%1."/>
      <w:lvlJc w:val="left"/>
      <w:pPr>
        <w:ind w:left="435" w:hanging="435"/>
      </w:pPr>
      <w:rPr>
        <w:rFonts w:eastAsia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eastAsia="Times New Roman" w:hint="default"/>
        <w:color w:val="4F6228" w:themeColor="accent3" w:themeShade="8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eastAsia="Times New Roman" w:hint="default"/>
        <w:color w:val="auto"/>
      </w:rPr>
    </w:lvl>
  </w:abstractNum>
  <w:abstractNum w:abstractNumId="5">
    <w:nsid w:val="7DEB7A2F"/>
    <w:multiLevelType w:val="multilevel"/>
    <w:tmpl w:val="6A34D3C4"/>
    <w:lvl w:ilvl="0">
      <w:start w:val="1"/>
      <w:numFmt w:val="decimal"/>
      <w:lvlText w:val="%1."/>
      <w:lvlJc w:val="left"/>
      <w:pPr>
        <w:ind w:left="390" w:hanging="39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eastAsia="Times New Roman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3279F"/>
    <w:rsid w:val="00056347"/>
    <w:rsid w:val="000714B1"/>
    <w:rsid w:val="000717FB"/>
    <w:rsid w:val="000A3409"/>
    <w:rsid w:val="000A3610"/>
    <w:rsid w:val="000B3E37"/>
    <w:rsid w:val="000C2CBE"/>
    <w:rsid w:val="00106DCA"/>
    <w:rsid w:val="00111E5A"/>
    <w:rsid w:val="00176274"/>
    <w:rsid w:val="00185430"/>
    <w:rsid w:val="001E07E6"/>
    <w:rsid w:val="001F5D76"/>
    <w:rsid w:val="00233F05"/>
    <w:rsid w:val="00294E5C"/>
    <w:rsid w:val="00330A1A"/>
    <w:rsid w:val="00332693"/>
    <w:rsid w:val="00355CAF"/>
    <w:rsid w:val="003761F9"/>
    <w:rsid w:val="00387BB4"/>
    <w:rsid w:val="003A38E1"/>
    <w:rsid w:val="003C690A"/>
    <w:rsid w:val="003D24E4"/>
    <w:rsid w:val="004178D8"/>
    <w:rsid w:val="00432B8A"/>
    <w:rsid w:val="00460338"/>
    <w:rsid w:val="0047413A"/>
    <w:rsid w:val="004D43FC"/>
    <w:rsid w:val="005058B1"/>
    <w:rsid w:val="00517031"/>
    <w:rsid w:val="00520C61"/>
    <w:rsid w:val="00535F9E"/>
    <w:rsid w:val="0056075D"/>
    <w:rsid w:val="0056636B"/>
    <w:rsid w:val="00567616"/>
    <w:rsid w:val="005831C0"/>
    <w:rsid w:val="00592EF8"/>
    <w:rsid w:val="005A1EA8"/>
    <w:rsid w:val="005F329F"/>
    <w:rsid w:val="00600ADE"/>
    <w:rsid w:val="0061210D"/>
    <w:rsid w:val="00617224"/>
    <w:rsid w:val="006404E9"/>
    <w:rsid w:val="0066046F"/>
    <w:rsid w:val="006B6BCC"/>
    <w:rsid w:val="006D79D8"/>
    <w:rsid w:val="006F15C5"/>
    <w:rsid w:val="006F7D17"/>
    <w:rsid w:val="0070060A"/>
    <w:rsid w:val="007C152B"/>
    <w:rsid w:val="007E5ED4"/>
    <w:rsid w:val="00814827"/>
    <w:rsid w:val="0089355C"/>
    <w:rsid w:val="008E2237"/>
    <w:rsid w:val="008F2098"/>
    <w:rsid w:val="008F661A"/>
    <w:rsid w:val="009035FA"/>
    <w:rsid w:val="0093279F"/>
    <w:rsid w:val="00953285"/>
    <w:rsid w:val="00966D09"/>
    <w:rsid w:val="00983D0F"/>
    <w:rsid w:val="0099372D"/>
    <w:rsid w:val="009A3ED0"/>
    <w:rsid w:val="009B7BFE"/>
    <w:rsid w:val="009C67CC"/>
    <w:rsid w:val="009D0F33"/>
    <w:rsid w:val="00A05827"/>
    <w:rsid w:val="00A352ED"/>
    <w:rsid w:val="00A4355B"/>
    <w:rsid w:val="00A7239D"/>
    <w:rsid w:val="00AC0A42"/>
    <w:rsid w:val="00C4418A"/>
    <w:rsid w:val="00C54C6A"/>
    <w:rsid w:val="00C739D1"/>
    <w:rsid w:val="00C874FA"/>
    <w:rsid w:val="00C96309"/>
    <w:rsid w:val="00CD2BFD"/>
    <w:rsid w:val="00CE3935"/>
    <w:rsid w:val="00CE7A0B"/>
    <w:rsid w:val="00D20C56"/>
    <w:rsid w:val="00D4358D"/>
    <w:rsid w:val="00D75F5E"/>
    <w:rsid w:val="00D86322"/>
    <w:rsid w:val="00DA39CC"/>
    <w:rsid w:val="00DC0A81"/>
    <w:rsid w:val="00DD67EE"/>
    <w:rsid w:val="00E1238F"/>
    <w:rsid w:val="00E62D2C"/>
    <w:rsid w:val="00E86AE1"/>
    <w:rsid w:val="00E86CD4"/>
    <w:rsid w:val="00E92784"/>
    <w:rsid w:val="00F04E75"/>
    <w:rsid w:val="00F14D90"/>
    <w:rsid w:val="00F2380E"/>
    <w:rsid w:val="00FA6849"/>
    <w:rsid w:val="00FA70EB"/>
    <w:rsid w:val="00FB314F"/>
    <w:rsid w:val="00FD3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55B"/>
  </w:style>
  <w:style w:type="paragraph" w:styleId="1">
    <w:name w:val="heading 1"/>
    <w:basedOn w:val="a"/>
    <w:next w:val="a"/>
    <w:link w:val="10"/>
    <w:qFormat/>
    <w:rsid w:val="0093279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31C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279F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Normal">
    <w:name w:val="ConsPlusNormal"/>
    <w:link w:val="ConsPlusNormal0"/>
    <w:rsid w:val="009327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9327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Subtitle"/>
    <w:basedOn w:val="a"/>
    <w:link w:val="a4"/>
    <w:qFormat/>
    <w:rsid w:val="0093279F"/>
    <w:pPr>
      <w:spacing w:after="0" w:line="240" w:lineRule="auto"/>
      <w:ind w:left="-709" w:right="-483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a4">
    <w:name w:val="Подзаголовок Знак"/>
    <w:basedOn w:val="a0"/>
    <w:link w:val="a3"/>
    <w:rsid w:val="0093279F"/>
    <w:rPr>
      <w:rFonts w:ascii="Times New Roman" w:eastAsia="Times New Roman" w:hAnsi="Times New Roman" w:cs="Times New Roman"/>
      <w:b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5831C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onsPlusNormal0">
    <w:name w:val="ConsPlusNormal Знак"/>
    <w:link w:val="ConsPlusNormal"/>
    <w:locked/>
    <w:rsid w:val="005831C0"/>
    <w:rPr>
      <w:rFonts w:ascii="Calibri" w:eastAsia="Times New Roman" w:hAnsi="Calibri" w:cs="Calibri"/>
      <w:szCs w:val="20"/>
    </w:rPr>
  </w:style>
  <w:style w:type="paragraph" w:styleId="a5">
    <w:name w:val="List Paragraph"/>
    <w:basedOn w:val="a"/>
    <w:uiPriority w:val="34"/>
    <w:qFormat/>
    <w:rsid w:val="00966D09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A058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6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2468FAC39ADFC14BA465C2BFB79BE27977E24A4DE280AB7AED99761CBF510478E62DAF2D49747A8B205F2F50F668D273ADEE89B6C29072BkAK2L" TargetMode="External"/><Relationship Id="rId18" Type="http://schemas.openxmlformats.org/officeDocument/2006/relationships/hyperlink" Target="consultantplus://offline/ref=22468FAC39ADFC14BA465C2BFB79BE27977E24A4DE280AB7AED99761CBF510478E62DAF2D49747A8BD05F2F50F668D273ADEE89B6C29072BkAK2L" TargetMode="External"/><Relationship Id="rId26" Type="http://schemas.openxmlformats.org/officeDocument/2006/relationships/hyperlink" Target="consultantplus://offline/ref=22468FAC39ADFC14BA465C2BFB79BE27977E24A4DE280AB7AED99761CBF510478E62DAF2D49747A8BC05F2F50F668D273ADEE89B6C29072BkAK2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22468FAC39ADFC14BA465C2BFB79BE27967224A4DC2E0AB7AED99761CBF510478E62DAF2D1924EA6E15FE2F14631873B3DC4F69D7229k0K7L" TargetMode="External"/><Relationship Id="rId34" Type="http://schemas.openxmlformats.org/officeDocument/2006/relationships/hyperlink" Target="consultantplus://offline/ref=22468FAC39ADFC14BA465C2BFB79BE27967224A4DC2E0AB7AED99761CBF510478E62DAF2D49744A4B405F2F50F668D273ADEE89B6C29072BkAK2L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22468FAC39ADFC14BA465C2BFB79BE27967224A4DC2E0AB7AED99761CBF510478E62DAF2D49744A4B405F2F50F668D273ADEE89B6C29072BkAK2L" TargetMode="External"/><Relationship Id="rId17" Type="http://schemas.openxmlformats.org/officeDocument/2006/relationships/hyperlink" Target="consultantplus://offline/ref=22468FAC39ADFC14BA465C2BFB79BE2796722CA7DF2D0AB7AED99761CBF510478E62DAF1D0954CF9E44AF3A949349E2539DEEA9F70k2KBL" TargetMode="External"/><Relationship Id="rId25" Type="http://schemas.openxmlformats.org/officeDocument/2006/relationships/hyperlink" Target="consultantplus://offline/ref=22468FAC39ADFC14BA465C2BFB79BE2796722EA4DF210AB7AED99761CBF510478E62DAFAD19C13FCF15BABA64C2D802123C2E89Dk7K2L" TargetMode="External"/><Relationship Id="rId33" Type="http://schemas.openxmlformats.org/officeDocument/2006/relationships/hyperlink" Target="consultantplus://offline/ref=22468FAC39ADFC14BA465C2BFB79BE27967224A4DC2E0AB7AED99761CBF510478E62DAF2D49744A4B405F2F50F668D273ADEE89B6C29072BkAK2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2468FAC39ADFC14BA465C2BFB79BE27967224A4DC2E0AB7AED99761CBF510478E62DAF2D19E42A6E15FE2F14631873B3DC4F69D7229k0K7L" TargetMode="External"/><Relationship Id="rId20" Type="http://schemas.openxmlformats.org/officeDocument/2006/relationships/hyperlink" Target="consultantplus://offline/ref=22468FAC39ADFC14BA465C2BFB79BE27967224A4DC2E0AB7AED99761CBF510478E62DAF2D19E42A6E15FE2F14631873B3DC4F69D7229k0K7L" TargetMode="External"/><Relationship Id="rId29" Type="http://schemas.openxmlformats.org/officeDocument/2006/relationships/hyperlink" Target="consultantplus://offline/ref=22468FAC39ADFC14BA465C2BFB79BE27967224A4DC2E0AB7AED99761CBF510478E62DAF1D29F4CF9E44AF3A949349E2539DEEA9F70k2KB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2468FAC39ADFC14BA465C2BFB79BE27967224A4DC2E0AB7AED99761CBF510478E62DAF2D49747ABB705F2F50F668D273ADEE89B6C29072BkAK2L" TargetMode="External"/><Relationship Id="rId24" Type="http://schemas.openxmlformats.org/officeDocument/2006/relationships/hyperlink" Target="consultantplus://offline/ref=22468FAC39ADFC14BA465C2BFB79BE27967224A4DC2E0AB7AED99761CBF510478E62DAFAD7924CF9E44AF3A949349E2539DEEA9F70k2KBL" TargetMode="External"/><Relationship Id="rId32" Type="http://schemas.openxmlformats.org/officeDocument/2006/relationships/hyperlink" Target="consultantplus://offline/ref=22468FAC39ADFC14BA465C2BFB79BE27967224A4DC2E0AB7AED99761CBF510478E62DAF2D49744A4B405F2F50F668D273ADEE89B6C29072BkAK2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22468FAC39ADFC14BA465C2BFB79BE2796752CA6DA280AB7AED99761CBF510479C6282FED69059ADB110A4A449k3K3L" TargetMode="External"/><Relationship Id="rId23" Type="http://schemas.openxmlformats.org/officeDocument/2006/relationships/hyperlink" Target="consultantplus://offline/ref=22468FAC39ADFC14BA465C2BFB79BE27967224A4DC2E0AB7AED99761CBF510478E62DAF2D1924EA6E15FE2F14631873B3DC4F69D7229k0K7L" TargetMode="External"/><Relationship Id="rId28" Type="http://schemas.openxmlformats.org/officeDocument/2006/relationships/hyperlink" Target="consultantplus://offline/ref=22468FAC39ADFC14BA465C2BFB79BE2796722CA7DF2D0AB7AED99761CBF510478E62DAF2D49E45A4BE5AF7E01E3E822223C0EC81702B05k2K9L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22468FAC39ADFC14BA465C2BFB79BE2797772FA4D92D0AB7AED99761CBF510478E62DAF2D49747ACB505F2F50F668D273ADEE89B6C29072BkAK2L" TargetMode="External"/><Relationship Id="rId19" Type="http://schemas.openxmlformats.org/officeDocument/2006/relationships/hyperlink" Target="consultantplus://offline/ref=22468FAC39ADFC14BA465C2BFB79BE27967224A4DC2E0AB7AED99761CBF510478E62DAF2D19E43A6E15FE2F14631873B3DC4F69D7229k0K7L" TargetMode="External"/><Relationship Id="rId31" Type="http://schemas.openxmlformats.org/officeDocument/2006/relationships/hyperlink" Target="consultantplus://offline/ref=22468FAC39ADFC14BA465C2BFB79BE27977E24A4DE280AB7AED99761CBF510478E62DAF2D49747ABB505F2F50F668D273ADEE89B6C29072BkAK2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2468FAC39ADFC14BA465C2BFB79BE27967525A1D4280AB7AED99761CBF510478E62DAF0D5944CF9E44AF3A949349E2539DEEA9F70k2KBL" TargetMode="External"/><Relationship Id="rId14" Type="http://schemas.openxmlformats.org/officeDocument/2006/relationships/hyperlink" Target="consultantplus://offline/ref=22468FAC39ADFC14BA465C2BFB79BE27967224A4DC2E0AB7AED99761CBF510478E62DAF2D19E43A6E15FE2F14631873B3DC4F69D7229k0K7L" TargetMode="External"/><Relationship Id="rId22" Type="http://schemas.openxmlformats.org/officeDocument/2006/relationships/hyperlink" Target="consultantplus://offline/ref=22468FAC39ADFC14BA465C2BFB79BE27967224A4DC2E0AB7AED99761CBF510478E62DAF2D49E44A6E15FE2F14631873B3DC4F69D7229k0K7L" TargetMode="External"/><Relationship Id="rId27" Type="http://schemas.openxmlformats.org/officeDocument/2006/relationships/hyperlink" Target="consultantplus://offline/ref=22468FAC39ADFC14BA465C2BFB79BE27967224A4DC2E0AB7AED99761CBF510478E62DAF2D49744A4B405F2F50F668D273ADEE89B6C29072BkAK2L" TargetMode="External"/><Relationship Id="rId30" Type="http://schemas.openxmlformats.org/officeDocument/2006/relationships/hyperlink" Target="consultantplus://offline/ref=22468FAC39ADFC14BA465C2BFB79BE2797762CADDE290AB7AED99761CBF510478E62DAF2D49746A5B205F2F50F668D273ADEE89B6C29072BkAK2L" TargetMode="External"/><Relationship Id="rId35" Type="http://schemas.openxmlformats.org/officeDocument/2006/relationships/fontTable" Target="fontTable.xml"/><Relationship Id="rId8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739DD-8967-48DB-B399-D30453EC0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3107</Words>
  <Characters>17715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PKMIZR</dc:creator>
  <cp:lastModifiedBy>User</cp:lastModifiedBy>
  <cp:revision>8</cp:revision>
  <cp:lastPrinted>2020-04-27T13:00:00Z</cp:lastPrinted>
  <dcterms:created xsi:type="dcterms:W3CDTF">2020-04-27T13:37:00Z</dcterms:created>
  <dcterms:modified xsi:type="dcterms:W3CDTF">2020-06-02T06:21:00Z</dcterms:modified>
</cp:coreProperties>
</file>